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ED" w:rsidRDefault="000B68ED" w:rsidP="000B68ED">
      <w:pPr>
        <w:autoSpaceDE w:val="0"/>
        <w:autoSpaceDN w:val="0"/>
        <w:adjustRightInd w:val="0"/>
        <w:spacing w:after="0" w:line="240" w:lineRule="auto"/>
        <w:rPr>
          <w:rFonts w:ascii="Times New Roman" w:hAnsi="Times New Roman" w:cs="Times New Roman"/>
          <w:sz w:val="24"/>
          <w:szCs w:val="24"/>
        </w:rPr>
      </w:pPr>
    </w:p>
    <w:p w:rsidR="000E5802" w:rsidRPr="000E5802" w:rsidRDefault="000E5802" w:rsidP="000E580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790575" cy="100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p>
    <w:p w:rsidR="000E5802" w:rsidRPr="000E5802" w:rsidRDefault="000E5802" w:rsidP="000E5802">
      <w:pPr>
        <w:spacing w:after="0" w:line="240" w:lineRule="auto"/>
        <w:jc w:val="center"/>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pPr>
      <w:r w:rsidRPr="000E5802">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t xml:space="preserve">АДМИНИСТРАЦИЯ ГОРОДСКОГО ПОСЕЛЕНИЯ РОЩИНСКИЙ МУНИЦИПАЛЬНОГО РАЙОНА </w:t>
      </w:r>
      <w:proofErr w:type="gramStart"/>
      <w:r w:rsidRPr="000E5802">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t>ВОЛЖСКИЙ</w:t>
      </w:r>
      <w:proofErr w:type="gramEnd"/>
      <w:r w:rsidRPr="000E5802">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t xml:space="preserve"> САМАРСКОЙ ОБЛАСТИ</w:t>
      </w:r>
    </w:p>
    <w:p w:rsidR="000E5802" w:rsidRPr="000E5802" w:rsidRDefault="000E5802" w:rsidP="000E5802">
      <w:pPr>
        <w:spacing w:after="0" w:line="240" w:lineRule="auto"/>
        <w:jc w:val="center"/>
        <w:rPr>
          <w:rFonts w:ascii="Times New Roman" w:eastAsia="Times New Roman" w:hAnsi="Times New Roman" w:cs="Times New Roman"/>
          <w:sz w:val="32"/>
          <w:szCs w:val="32"/>
          <w:lang w:eastAsia="ru-RU"/>
        </w:rPr>
      </w:pPr>
    </w:p>
    <w:p w:rsidR="000E5802" w:rsidRPr="000E5802" w:rsidRDefault="000E5802" w:rsidP="000E5802">
      <w:pPr>
        <w:spacing w:after="0" w:line="240" w:lineRule="auto"/>
        <w:jc w:val="center"/>
        <w:rPr>
          <w:rFonts w:ascii="Times New Roman" w:eastAsia="Times New Roman" w:hAnsi="Times New Roman" w:cs="Times New Roman"/>
          <w:b/>
          <w:sz w:val="28"/>
          <w:szCs w:val="28"/>
          <w:lang w:eastAsia="ru-RU"/>
        </w:rPr>
      </w:pPr>
      <w:r w:rsidRPr="000E5802">
        <w:rPr>
          <w:rFonts w:ascii="Times New Roman" w:eastAsia="Times New Roman" w:hAnsi="Times New Roman" w:cs="Times New Roman"/>
          <w:b/>
          <w:sz w:val="28"/>
          <w:szCs w:val="28"/>
          <w:lang w:eastAsia="ru-RU"/>
        </w:rPr>
        <w:t>ПОСТАНОВЛЕНИЕ</w:t>
      </w:r>
    </w:p>
    <w:p w:rsidR="000E5802" w:rsidRPr="000E5802" w:rsidRDefault="000E5802" w:rsidP="000E5802">
      <w:pPr>
        <w:spacing w:after="0" w:line="240" w:lineRule="auto"/>
        <w:jc w:val="center"/>
        <w:rPr>
          <w:rFonts w:ascii="Times New Roman" w:eastAsia="Times New Roman" w:hAnsi="Times New Roman" w:cs="Times New Roman"/>
          <w:sz w:val="28"/>
          <w:szCs w:val="28"/>
          <w:lang w:eastAsia="ru-RU"/>
        </w:rPr>
      </w:pPr>
    </w:p>
    <w:p w:rsidR="000E5802" w:rsidRDefault="00670A98" w:rsidP="000E58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 ноября 2023 года № 108</w:t>
      </w:r>
    </w:p>
    <w:p w:rsidR="00670A98" w:rsidRPr="000E5802" w:rsidRDefault="00670A98" w:rsidP="000E5802">
      <w:pPr>
        <w:spacing w:after="0" w:line="240" w:lineRule="auto"/>
        <w:jc w:val="center"/>
        <w:rPr>
          <w:rFonts w:ascii="Times New Roman" w:eastAsia="Times New Roman" w:hAnsi="Times New Roman" w:cs="Times New Roman"/>
          <w:sz w:val="28"/>
          <w:szCs w:val="28"/>
          <w:lang w:eastAsia="ru-RU"/>
        </w:rPr>
      </w:pPr>
    </w:p>
    <w:p w:rsidR="00670A98" w:rsidRDefault="00670A98" w:rsidP="00670A98">
      <w:pPr>
        <w:spacing w:after="0" w:line="240" w:lineRule="auto"/>
        <w:jc w:val="center"/>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Об утверждении Положения о системе управления охраной труда </w:t>
      </w:r>
    </w:p>
    <w:p w:rsidR="00670A98" w:rsidRDefault="00670A98" w:rsidP="00670A9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а</w:t>
      </w:r>
      <w:r w:rsidRPr="00670A98">
        <w:rPr>
          <w:rFonts w:ascii="Times New Roman" w:eastAsia="Times New Roman" w:hAnsi="Times New Roman" w:cs="Times New Roman"/>
          <w:bCs/>
          <w:sz w:val="28"/>
          <w:szCs w:val="28"/>
          <w:lang w:eastAsia="ru-RU"/>
        </w:rPr>
        <w:t xml:space="preserve">дминистрации городского поселения Рощинский </w:t>
      </w:r>
    </w:p>
    <w:p w:rsidR="00670A98" w:rsidRDefault="00670A98" w:rsidP="00670A98">
      <w:pPr>
        <w:spacing w:after="0" w:line="240" w:lineRule="auto"/>
        <w:jc w:val="center"/>
        <w:rPr>
          <w:rFonts w:ascii="Times New Roman" w:eastAsia="Times New Roman" w:hAnsi="Times New Roman" w:cs="Times New Roman"/>
          <w:bCs/>
          <w:sz w:val="28"/>
          <w:szCs w:val="28"/>
          <w:lang w:eastAsia="ru-RU"/>
        </w:rPr>
      </w:pPr>
      <w:r w:rsidRPr="00670A98">
        <w:rPr>
          <w:rFonts w:ascii="Times New Roman" w:eastAsia="Times New Roman" w:hAnsi="Times New Roman" w:cs="Times New Roman"/>
          <w:bCs/>
          <w:sz w:val="28"/>
          <w:szCs w:val="28"/>
          <w:lang w:eastAsia="ru-RU"/>
        </w:rPr>
        <w:t xml:space="preserve">муниципального района </w:t>
      </w:r>
      <w:proofErr w:type="gramStart"/>
      <w:r w:rsidRPr="00670A98">
        <w:rPr>
          <w:rFonts w:ascii="Times New Roman" w:eastAsia="Times New Roman" w:hAnsi="Times New Roman" w:cs="Times New Roman"/>
          <w:bCs/>
          <w:sz w:val="28"/>
          <w:szCs w:val="28"/>
          <w:lang w:eastAsia="ru-RU"/>
        </w:rPr>
        <w:t>Волжский</w:t>
      </w:r>
      <w:proofErr w:type="gramEnd"/>
      <w:r w:rsidRPr="00670A98">
        <w:rPr>
          <w:rFonts w:ascii="Times New Roman" w:eastAsia="Times New Roman" w:hAnsi="Times New Roman" w:cs="Times New Roman"/>
          <w:bCs/>
          <w:sz w:val="28"/>
          <w:szCs w:val="28"/>
          <w:lang w:eastAsia="ru-RU"/>
        </w:rPr>
        <w:t xml:space="preserve"> Самарской области</w:t>
      </w:r>
    </w:p>
    <w:p w:rsidR="00670A98" w:rsidRPr="00670A98" w:rsidRDefault="00670A98" w:rsidP="00670A98">
      <w:pPr>
        <w:spacing w:after="0" w:line="240" w:lineRule="auto"/>
        <w:jc w:val="center"/>
        <w:rPr>
          <w:rFonts w:ascii="Times New Roman" w:eastAsia="Times New Roman" w:hAnsi="Times New Roman" w:cs="Times New Roman"/>
          <w:sz w:val="28"/>
          <w:szCs w:val="28"/>
          <w:lang w:eastAsia="ru-RU"/>
        </w:rPr>
      </w:pPr>
    </w:p>
    <w:p w:rsidR="00670A98" w:rsidRPr="00670A98" w:rsidRDefault="00670A98" w:rsidP="00670A98">
      <w:pPr>
        <w:spacing w:after="0" w:line="240" w:lineRule="auto"/>
        <w:rPr>
          <w:rFonts w:ascii="Times New Roman" w:eastAsia="Times New Roman" w:hAnsi="Times New Roman" w:cs="Times New Roman"/>
          <w:b/>
          <w:sz w:val="28"/>
          <w:szCs w:val="28"/>
          <w:lang w:eastAsia="ru-RU"/>
        </w:rPr>
      </w:pPr>
    </w:p>
    <w:p w:rsidR="00670A98" w:rsidRPr="00670A98" w:rsidRDefault="00670A98" w:rsidP="00670A98">
      <w:pPr>
        <w:spacing w:after="0" w:line="240" w:lineRule="auto"/>
        <w:ind w:firstLine="709"/>
        <w:jc w:val="both"/>
        <w:rPr>
          <w:rFonts w:ascii="Times New Roman" w:eastAsia="Times New Roman" w:hAnsi="Times New Roman" w:cs="Times New Roman"/>
          <w:sz w:val="28"/>
          <w:szCs w:val="28"/>
          <w:lang w:eastAsia="ar-SA"/>
        </w:rPr>
      </w:pPr>
      <w:r w:rsidRPr="00670A98">
        <w:rPr>
          <w:rFonts w:ascii="Times New Roman" w:eastAsia="Times New Roman" w:hAnsi="Times New Roman" w:cs="Times New Roman"/>
          <w:sz w:val="28"/>
          <w:szCs w:val="28"/>
          <w:lang w:eastAsia="ar-SA"/>
        </w:rPr>
        <w:t xml:space="preserve">В соответствии </w:t>
      </w:r>
      <w:r w:rsidRPr="00670A98">
        <w:rPr>
          <w:rFonts w:ascii="Times New Roman" w:eastAsia="Times New Roman" w:hAnsi="Times New Roman" w:cs="Times New Roman"/>
          <w:sz w:val="28"/>
          <w:szCs w:val="28"/>
          <w:lang w:eastAsia="ru-RU"/>
        </w:rPr>
        <w:t>с</w:t>
      </w:r>
      <w:r w:rsidRPr="00670A98">
        <w:rPr>
          <w:rFonts w:ascii="Times New Roman" w:eastAsia="Times New Roman" w:hAnsi="Times New Roman" w:cs="Times New Roman"/>
          <w:sz w:val="28"/>
          <w:szCs w:val="28"/>
          <w:lang w:eastAsia="ar-SA"/>
        </w:rPr>
        <w:t xml:space="preserve"> Трудовым кодексом Российской Федерации, Федеральным законом «О внесении изменений в трудовой Кодекс Российской Федерации», Приказом Минтруда России от 29.10.2021</w:t>
      </w:r>
      <w:r>
        <w:rPr>
          <w:rFonts w:ascii="Times New Roman" w:eastAsia="Times New Roman" w:hAnsi="Times New Roman" w:cs="Times New Roman"/>
          <w:sz w:val="28"/>
          <w:szCs w:val="28"/>
          <w:lang w:eastAsia="ar-SA"/>
        </w:rPr>
        <w:t xml:space="preserve"> </w:t>
      </w:r>
      <w:r w:rsidRPr="00670A9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670A98">
        <w:rPr>
          <w:rFonts w:ascii="Times New Roman" w:eastAsia="Times New Roman" w:hAnsi="Times New Roman" w:cs="Times New Roman"/>
          <w:sz w:val="28"/>
          <w:szCs w:val="28"/>
          <w:lang w:eastAsia="ar-SA"/>
        </w:rPr>
        <w:t xml:space="preserve">776н «Об утверждении Примерного положения о системе управления охраной труда», администрация городского поселения Рощинский </w:t>
      </w:r>
      <w:r w:rsidRPr="00670A98">
        <w:rPr>
          <w:rFonts w:ascii="Times New Roman" w:eastAsia="Times New Roman" w:hAnsi="Times New Roman" w:cs="Times New Roman"/>
          <w:bCs/>
          <w:sz w:val="28"/>
          <w:szCs w:val="28"/>
          <w:lang w:eastAsia="ar-SA"/>
        </w:rPr>
        <w:t>муниципального района Волжский Самарской области</w:t>
      </w:r>
    </w:p>
    <w:p w:rsidR="00670A98" w:rsidRPr="00670A98" w:rsidRDefault="00670A98" w:rsidP="00670A98">
      <w:pPr>
        <w:spacing w:after="0" w:line="240" w:lineRule="auto"/>
        <w:ind w:firstLine="709"/>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ar-SA"/>
        </w:rPr>
        <w:t xml:space="preserve"> ПОСТАНОВЛЯЕТ:</w:t>
      </w:r>
    </w:p>
    <w:p w:rsidR="00670A98" w:rsidRPr="00670A98" w:rsidRDefault="00670A98" w:rsidP="00670A98">
      <w:pPr>
        <w:spacing w:after="0" w:line="240" w:lineRule="auto"/>
        <w:ind w:firstLine="851"/>
        <w:jc w:val="both"/>
        <w:rPr>
          <w:rFonts w:ascii="Times New Roman" w:eastAsia="Times New Roman" w:hAnsi="Times New Roman" w:cs="Times New Roman"/>
          <w:sz w:val="28"/>
          <w:szCs w:val="28"/>
          <w:lang w:eastAsia="ru-RU"/>
        </w:rPr>
      </w:pPr>
      <w:bookmarkStart w:id="0" w:name="bookmark0"/>
      <w:r w:rsidRPr="00670A9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670A98">
        <w:rPr>
          <w:rFonts w:ascii="Times New Roman" w:eastAsia="Times New Roman" w:hAnsi="Times New Roman" w:cs="Times New Roman"/>
          <w:sz w:val="28"/>
          <w:szCs w:val="28"/>
          <w:lang w:eastAsia="ru-RU"/>
        </w:rPr>
        <w:t xml:space="preserve">Утвердить Положение о системе управления охраной труда </w:t>
      </w:r>
      <w:r>
        <w:rPr>
          <w:rFonts w:ascii="Times New Roman" w:eastAsia="Times New Roman" w:hAnsi="Times New Roman" w:cs="Times New Roman"/>
          <w:bCs/>
          <w:sz w:val="28"/>
          <w:szCs w:val="28"/>
          <w:lang w:eastAsia="ru-RU"/>
        </w:rPr>
        <w:t>в а</w:t>
      </w:r>
      <w:r w:rsidRPr="00670A98">
        <w:rPr>
          <w:rFonts w:ascii="Times New Roman" w:eastAsia="Times New Roman" w:hAnsi="Times New Roman" w:cs="Times New Roman"/>
          <w:bCs/>
          <w:sz w:val="28"/>
          <w:szCs w:val="28"/>
          <w:lang w:eastAsia="ru-RU"/>
        </w:rPr>
        <w:t xml:space="preserve">дминистрации городского поселения Рощинский муниципального района </w:t>
      </w:r>
      <w:proofErr w:type="gramStart"/>
      <w:r w:rsidRPr="00670A98">
        <w:rPr>
          <w:rFonts w:ascii="Times New Roman" w:eastAsia="Times New Roman" w:hAnsi="Times New Roman" w:cs="Times New Roman"/>
          <w:bCs/>
          <w:sz w:val="28"/>
          <w:szCs w:val="28"/>
          <w:lang w:eastAsia="ru-RU"/>
        </w:rPr>
        <w:t>Волжский</w:t>
      </w:r>
      <w:proofErr w:type="gramEnd"/>
      <w:r w:rsidRPr="00670A98">
        <w:rPr>
          <w:rFonts w:ascii="Times New Roman" w:eastAsia="Times New Roman" w:hAnsi="Times New Roman" w:cs="Times New Roman"/>
          <w:bCs/>
          <w:sz w:val="28"/>
          <w:szCs w:val="28"/>
          <w:lang w:eastAsia="ru-RU"/>
        </w:rPr>
        <w:t xml:space="preserve"> Самарской области </w:t>
      </w:r>
      <w:r w:rsidRPr="00670A98">
        <w:rPr>
          <w:rFonts w:ascii="Times New Roman" w:eastAsia="Times New Roman" w:hAnsi="Times New Roman" w:cs="Times New Roman"/>
          <w:sz w:val="28"/>
          <w:szCs w:val="28"/>
          <w:lang w:eastAsia="ru-RU"/>
        </w:rPr>
        <w:t xml:space="preserve"> (Приложение).</w:t>
      </w:r>
    </w:p>
    <w:p w:rsidR="00670A98" w:rsidRPr="00670A98" w:rsidRDefault="00670A98" w:rsidP="00670A98">
      <w:pPr>
        <w:spacing w:after="0" w:line="240" w:lineRule="auto"/>
        <w:ind w:firstLine="851"/>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proofErr w:type="gramStart"/>
      <w:r w:rsidRPr="00670A98">
        <w:rPr>
          <w:rFonts w:ascii="Times New Roman" w:eastAsia="Times New Roman" w:hAnsi="Times New Roman" w:cs="Times New Roman"/>
          <w:sz w:val="28"/>
          <w:szCs w:val="28"/>
          <w:lang w:eastAsia="ru-RU"/>
        </w:rPr>
        <w:t>Разместить постановление</w:t>
      </w:r>
      <w:proofErr w:type="gramEnd"/>
      <w:r w:rsidRPr="00670A98">
        <w:rPr>
          <w:rFonts w:ascii="Times New Roman" w:eastAsia="Times New Roman" w:hAnsi="Times New Roman" w:cs="Times New Roman"/>
          <w:sz w:val="28"/>
          <w:szCs w:val="28"/>
          <w:lang w:eastAsia="ru-RU"/>
        </w:rPr>
        <w:t xml:space="preserve"> </w:t>
      </w:r>
      <w:r w:rsidRPr="00670A98">
        <w:rPr>
          <w:rFonts w:ascii="Times New Roman" w:eastAsia="Times New Roman" w:hAnsi="Times New Roman" w:cs="Times New Roman"/>
          <w:color w:val="000000"/>
          <w:sz w:val="28"/>
          <w:szCs w:val="28"/>
          <w:lang w:eastAsia="ru-RU"/>
        </w:rPr>
        <w:t xml:space="preserve">в сети </w:t>
      </w:r>
      <w:r w:rsidRPr="00670A98">
        <w:rPr>
          <w:rFonts w:ascii="Times New Roman" w:eastAsia="Times New Roman" w:hAnsi="Times New Roman" w:cs="Times New Roman"/>
          <w:sz w:val="28"/>
          <w:szCs w:val="28"/>
          <w:lang w:eastAsia="ru-RU"/>
        </w:rPr>
        <w:t>«</w:t>
      </w:r>
      <w:r w:rsidRPr="00670A98">
        <w:rPr>
          <w:rFonts w:ascii="Times New Roman" w:eastAsia="Times New Roman" w:hAnsi="Times New Roman" w:cs="Times New Roman"/>
          <w:color w:val="000000"/>
          <w:sz w:val="28"/>
          <w:szCs w:val="28"/>
          <w:lang w:eastAsia="ru-RU"/>
        </w:rPr>
        <w:t>Интернет</w:t>
      </w:r>
      <w:r w:rsidRPr="00670A98">
        <w:rPr>
          <w:rFonts w:ascii="Times New Roman" w:eastAsia="Times New Roman" w:hAnsi="Times New Roman" w:cs="Times New Roman"/>
          <w:sz w:val="28"/>
          <w:szCs w:val="28"/>
          <w:lang w:eastAsia="ru-RU"/>
        </w:rPr>
        <w:t xml:space="preserve">» на официальном сайте </w:t>
      </w:r>
      <w:bookmarkStart w:id="1" w:name="bookmark1"/>
      <w:r w:rsidRPr="00670A98">
        <w:rPr>
          <w:rFonts w:ascii="Times New Roman" w:eastAsia="Times New Roman" w:hAnsi="Times New Roman" w:cs="Times New Roman"/>
          <w:sz w:val="28"/>
          <w:szCs w:val="28"/>
          <w:lang w:eastAsia="ru-RU"/>
        </w:rPr>
        <w:t xml:space="preserve">администрации городского поселения Рощинский муниципального района Волжский  Самарской области. </w:t>
      </w:r>
      <w:bookmarkEnd w:id="1"/>
    </w:p>
    <w:p w:rsidR="00670A98" w:rsidRPr="00670A98" w:rsidRDefault="00670A98" w:rsidP="00670A98">
      <w:pPr>
        <w:spacing w:after="0" w:line="240" w:lineRule="auto"/>
        <w:ind w:firstLine="851"/>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3. Постановление администрации городского поселения Рощинский муниципального района </w:t>
      </w:r>
      <w:proofErr w:type="gramStart"/>
      <w:r w:rsidRPr="00670A98">
        <w:rPr>
          <w:rFonts w:ascii="Times New Roman" w:eastAsia="Times New Roman" w:hAnsi="Times New Roman" w:cs="Times New Roman"/>
          <w:sz w:val="28"/>
          <w:szCs w:val="28"/>
          <w:lang w:eastAsia="ru-RU"/>
        </w:rPr>
        <w:t>Волжский</w:t>
      </w:r>
      <w:proofErr w:type="gramEnd"/>
      <w:r w:rsidRPr="00670A98">
        <w:rPr>
          <w:rFonts w:ascii="Times New Roman" w:eastAsia="Times New Roman" w:hAnsi="Times New Roman" w:cs="Times New Roman"/>
          <w:sz w:val="28"/>
          <w:szCs w:val="28"/>
          <w:lang w:eastAsia="ru-RU"/>
        </w:rPr>
        <w:t xml:space="preserve">  Самарской области </w:t>
      </w:r>
      <w:r>
        <w:rPr>
          <w:rFonts w:ascii="Times New Roman" w:eastAsia="Times New Roman" w:hAnsi="Times New Roman" w:cs="Times New Roman"/>
          <w:sz w:val="28"/>
          <w:szCs w:val="28"/>
          <w:lang w:eastAsia="ru-RU"/>
        </w:rPr>
        <w:t xml:space="preserve"> от 30.12.2022</w:t>
      </w:r>
      <w:r w:rsidRPr="00670A98">
        <w:rPr>
          <w:rFonts w:ascii="Times New Roman" w:eastAsia="Times New Roman" w:hAnsi="Times New Roman" w:cs="Times New Roman"/>
          <w:sz w:val="28"/>
          <w:szCs w:val="28"/>
          <w:lang w:eastAsia="ru-RU"/>
        </w:rPr>
        <w:t xml:space="preserve"> № 105 «Об утверждении Положения о системе управления охраной труда </w:t>
      </w:r>
      <w:r>
        <w:rPr>
          <w:rFonts w:ascii="Times New Roman" w:eastAsia="Times New Roman" w:hAnsi="Times New Roman" w:cs="Times New Roman"/>
          <w:bCs/>
          <w:sz w:val="28"/>
          <w:szCs w:val="28"/>
          <w:lang w:eastAsia="ru-RU"/>
        </w:rPr>
        <w:t>в а</w:t>
      </w:r>
      <w:r w:rsidRPr="00670A98">
        <w:rPr>
          <w:rFonts w:ascii="Times New Roman" w:eastAsia="Times New Roman" w:hAnsi="Times New Roman" w:cs="Times New Roman"/>
          <w:bCs/>
          <w:sz w:val="28"/>
          <w:szCs w:val="28"/>
          <w:lang w:eastAsia="ru-RU"/>
        </w:rPr>
        <w:t xml:space="preserve">дминистрации городского поселения Рощинский муниципального района Волжский Самарской области» </w:t>
      </w:r>
      <w:r w:rsidRPr="00670A98">
        <w:rPr>
          <w:rFonts w:ascii="Times New Roman" w:eastAsia="Times New Roman" w:hAnsi="Times New Roman" w:cs="Times New Roman"/>
          <w:sz w:val="28"/>
          <w:szCs w:val="28"/>
          <w:lang w:eastAsia="ru-RU"/>
        </w:rPr>
        <w:t>считать утратившим силу.</w:t>
      </w:r>
    </w:p>
    <w:bookmarkEnd w:id="0"/>
    <w:p w:rsidR="00670A98" w:rsidRPr="00670A98" w:rsidRDefault="00670A98" w:rsidP="00670A98">
      <w:pPr>
        <w:spacing w:after="0" w:line="240" w:lineRule="auto"/>
        <w:ind w:firstLine="851"/>
        <w:jc w:val="both"/>
        <w:rPr>
          <w:rFonts w:ascii="Times New Roman" w:eastAsia="Calibri" w:hAnsi="Times New Roman" w:cs="Times New Roman"/>
          <w:sz w:val="28"/>
          <w:szCs w:val="28"/>
        </w:rPr>
      </w:pPr>
      <w:r w:rsidRPr="00670A9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Контроль за</w:t>
      </w:r>
      <w:proofErr w:type="gramEnd"/>
      <w:r w:rsidRPr="00670A98">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670A98" w:rsidRPr="00670A98" w:rsidRDefault="00670A98" w:rsidP="00670A98">
      <w:pPr>
        <w:spacing w:after="0" w:line="240" w:lineRule="auto"/>
        <w:ind w:firstLine="851"/>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670A98">
        <w:rPr>
          <w:rFonts w:ascii="Times New Roman" w:eastAsia="Times New Roman" w:hAnsi="Times New Roman" w:cs="Times New Roman"/>
          <w:sz w:val="28"/>
          <w:szCs w:val="28"/>
          <w:lang w:eastAsia="ru-RU"/>
        </w:rPr>
        <w:t>Специалисту, ответственному за охрану труда</w:t>
      </w:r>
      <w:r>
        <w:rPr>
          <w:rFonts w:ascii="Times New Roman" w:eastAsia="Times New Roman" w:hAnsi="Times New Roman" w:cs="Times New Roman"/>
          <w:sz w:val="28"/>
          <w:szCs w:val="28"/>
          <w:lang w:eastAsia="ru-RU"/>
        </w:rPr>
        <w:t>,</w:t>
      </w:r>
      <w:r w:rsidRPr="00670A98">
        <w:rPr>
          <w:rFonts w:ascii="Times New Roman" w:eastAsia="Times New Roman" w:hAnsi="Times New Roman" w:cs="Times New Roman"/>
          <w:sz w:val="28"/>
          <w:szCs w:val="28"/>
          <w:lang w:eastAsia="ru-RU"/>
        </w:rPr>
        <w:t xml:space="preserve"> ознакомить работников с постановлением под подпись.</w:t>
      </w:r>
    </w:p>
    <w:p w:rsidR="00670A98" w:rsidRPr="00670A98" w:rsidRDefault="00670A98" w:rsidP="00670A98">
      <w:pPr>
        <w:spacing w:after="0" w:line="240" w:lineRule="auto"/>
        <w:ind w:firstLine="851"/>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0A98">
        <w:rPr>
          <w:rFonts w:ascii="Times New Roman" w:eastAsia="Times New Roman" w:hAnsi="Times New Roman" w:cs="Times New Roman"/>
          <w:sz w:val="28"/>
          <w:szCs w:val="28"/>
          <w:lang w:eastAsia="ru-RU"/>
        </w:rPr>
        <w:t>Настоящее постановление вступает в силу со дня его подписания.</w:t>
      </w:r>
    </w:p>
    <w:p w:rsidR="00670A98" w:rsidRDefault="00670A98" w:rsidP="00670A98">
      <w:pPr>
        <w:tabs>
          <w:tab w:val="left" w:pos="567"/>
        </w:tabs>
        <w:spacing w:after="0" w:line="240" w:lineRule="auto"/>
        <w:ind w:firstLine="567"/>
        <w:jc w:val="both"/>
        <w:rPr>
          <w:rFonts w:ascii="Times New Roman" w:eastAsia="Arial" w:hAnsi="Times New Roman" w:cs="Times New Roman"/>
          <w:bCs/>
          <w:color w:val="00000A"/>
          <w:kern w:val="2"/>
          <w:sz w:val="24"/>
          <w:szCs w:val="24"/>
          <w:lang w:eastAsia="ar-SA" w:bidi="hi-IN"/>
        </w:rPr>
      </w:pPr>
      <w:r w:rsidRPr="00670A98">
        <w:rPr>
          <w:rFonts w:ascii="Times New Roman" w:eastAsia="Arial" w:hAnsi="Times New Roman" w:cs="Times New Roman"/>
          <w:bCs/>
          <w:color w:val="00000A"/>
          <w:kern w:val="2"/>
          <w:sz w:val="24"/>
          <w:szCs w:val="24"/>
          <w:lang w:eastAsia="ar-SA" w:bidi="hi-IN"/>
        </w:rPr>
        <w:tab/>
      </w:r>
    </w:p>
    <w:p w:rsidR="00670A98" w:rsidRDefault="00670A98" w:rsidP="00670A98">
      <w:pPr>
        <w:tabs>
          <w:tab w:val="left" w:pos="567"/>
        </w:tabs>
        <w:spacing w:after="0" w:line="240" w:lineRule="auto"/>
        <w:ind w:firstLine="567"/>
        <w:jc w:val="both"/>
        <w:rPr>
          <w:rFonts w:ascii="Times New Roman" w:eastAsia="Arial" w:hAnsi="Times New Roman" w:cs="Times New Roman"/>
          <w:bCs/>
          <w:color w:val="00000A"/>
          <w:kern w:val="2"/>
          <w:sz w:val="24"/>
          <w:szCs w:val="24"/>
          <w:lang w:eastAsia="ar-SA" w:bidi="hi-IN"/>
        </w:rPr>
      </w:pPr>
    </w:p>
    <w:p w:rsidR="00670A98" w:rsidRDefault="00670A98" w:rsidP="00670A98">
      <w:pPr>
        <w:tabs>
          <w:tab w:val="left" w:pos="567"/>
        </w:tabs>
        <w:spacing w:after="0" w:line="240" w:lineRule="auto"/>
        <w:ind w:firstLine="567"/>
        <w:jc w:val="both"/>
        <w:rPr>
          <w:rFonts w:ascii="Times New Roman" w:eastAsia="Arial" w:hAnsi="Times New Roman" w:cs="Times New Roman"/>
          <w:bCs/>
          <w:color w:val="00000A"/>
          <w:kern w:val="2"/>
          <w:sz w:val="24"/>
          <w:szCs w:val="24"/>
          <w:lang w:eastAsia="ar-SA" w:bidi="hi-IN"/>
        </w:rPr>
      </w:pPr>
    </w:p>
    <w:p w:rsidR="00670A98" w:rsidRDefault="00670A98" w:rsidP="00670A98">
      <w:pPr>
        <w:tabs>
          <w:tab w:val="left" w:pos="567"/>
        </w:tabs>
        <w:spacing w:after="0" w:line="240" w:lineRule="auto"/>
        <w:ind w:firstLine="567"/>
        <w:jc w:val="both"/>
        <w:rPr>
          <w:rFonts w:ascii="Times New Roman" w:eastAsia="Arial" w:hAnsi="Times New Roman" w:cs="Times New Roman"/>
          <w:bCs/>
          <w:color w:val="00000A"/>
          <w:kern w:val="2"/>
          <w:sz w:val="24"/>
          <w:szCs w:val="24"/>
          <w:lang w:eastAsia="ar-SA" w:bidi="hi-IN"/>
        </w:rPr>
      </w:pPr>
    </w:p>
    <w:p w:rsidR="00670A98" w:rsidRPr="00670A98" w:rsidRDefault="00670A98" w:rsidP="00670A98">
      <w:pPr>
        <w:tabs>
          <w:tab w:val="left" w:pos="567"/>
        </w:tabs>
        <w:spacing w:after="0" w:line="240" w:lineRule="auto"/>
        <w:ind w:firstLine="567"/>
        <w:jc w:val="both"/>
        <w:rPr>
          <w:rFonts w:ascii="Times New Roman" w:eastAsia="Arial" w:hAnsi="Times New Roman" w:cs="Times New Roman"/>
          <w:bCs/>
          <w:color w:val="00000A"/>
          <w:kern w:val="2"/>
          <w:sz w:val="24"/>
          <w:szCs w:val="24"/>
          <w:lang w:eastAsia="ar-SA" w:bidi="hi-IN"/>
        </w:rPr>
      </w:pPr>
    </w:p>
    <w:p w:rsidR="00670A98" w:rsidRPr="00670A98" w:rsidRDefault="00670A98" w:rsidP="00670A98">
      <w:pPr>
        <w:spacing w:after="0" w:line="240" w:lineRule="auto"/>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Заместитель г</w:t>
      </w:r>
      <w:r w:rsidRPr="00670A98">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 администрации</w:t>
      </w:r>
    </w:p>
    <w:p w:rsidR="00670A98" w:rsidRPr="00670A98" w:rsidRDefault="00670A98" w:rsidP="00670A98">
      <w:pPr>
        <w:tabs>
          <w:tab w:val="left" w:pos="6048"/>
        </w:tabs>
        <w:spacing w:after="0" w:line="240" w:lineRule="auto"/>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городского поселения Рощинский</w:t>
      </w:r>
      <w:r w:rsidRPr="00670A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E74AB1">
        <w:rPr>
          <w:rFonts w:ascii="Times New Roman" w:eastAsia="Times New Roman" w:hAnsi="Times New Roman" w:cs="Times New Roman"/>
          <w:sz w:val="28"/>
          <w:szCs w:val="28"/>
          <w:lang w:eastAsia="ru-RU"/>
        </w:rPr>
        <w:t xml:space="preserve">                  Я.С. </w:t>
      </w:r>
      <w:proofErr w:type="spellStart"/>
      <w:r w:rsidR="00E74AB1">
        <w:rPr>
          <w:rFonts w:ascii="Times New Roman" w:eastAsia="Times New Roman" w:hAnsi="Times New Roman" w:cs="Times New Roman"/>
          <w:sz w:val="28"/>
          <w:szCs w:val="28"/>
          <w:lang w:eastAsia="ru-RU"/>
        </w:rPr>
        <w:t>Подкорытова</w:t>
      </w:r>
      <w:proofErr w:type="spellEnd"/>
    </w:p>
    <w:p w:rsidR="00670A98" w:rsidRPr="00670A98" w:rsidRDefault="00670A98" w:rsidP="00670A98">
      <w:pPr>
        <w:spacing w:after="0" w:line="240" w:lineRule="auto"/>
        <w:ind w:left="4253"/>
        <w:jc w:val="right"/>
        <w:rPr>
          <w:rFonts w:ascii="Times New Roman" w:eastAsia="Times New Roman" w:hAnsi="Times New Roman" w:cs="Times New Roman"/>
          <w:sz w:val="28"/>
          <w:szCs w:val="28"/>
          <w:lang w:eastAsia="ru-RU"/>
        </w:rPr>
      </w:pPr>
    </w:p>
    <w:p w:rsidR="00670A98" w:rsidRPr="00670A98" w:rsidRDefault="00670A98" w:rsidP="00670A98">
      <w:pPr>
        <w:spacing w:after="0" w:line="240" w:lineRule="auto"/>
        <w:ind w:left="4253"/>
        <w:jc w:val="right"/>
        <w:rPr>
          <w:rFonts w:ascii="Times New Roman" w:eastAsia="Times New Roman" w:hAnsi="Times New Roman" w:cs="Times New Roman"/>
          <w:sz w:val="28"/>
          <w:szCs w:val="28"/>
          <w:lang w:eastAsia="ru-RU"/>
        </w:rPr>
      </w:pPr>
    </w:p>
    <w:p w:rsidR="00670A98" w:rsidRPr="00670A98" w:rsidRDefault="00670A98" w:rsidP="00670A98">
      <w:pPr>
        <w:spacing w:after="0" w:line="240" w:lineRule="auto"/>
        <w:ind w:left="4253"/>
        <w:jc w:val="right"/>
        <w:rPr>
          <w:rFonts w:ascii="Times New Roman" w:eastAsia="Times New Roman" w:hAnsi="Times New Roman" w:cs="Times New Roman"/>
          <w:sz w:val="28"/>
          <w:szCs w:val="28"/>
          <w:lang w:eastAsia="ru-RU"/>
        </w:rPr>
      </w:pPr>
    </w:p>
    <w:tbl>
      <w:tblPr>
        <w:tblW w:w="0" w:type="auto"/>
        <w:tblLook w:val="0000" w:firstRow="0" w:lastRow="0" w:firstColumn="0" w:lastColumn="0" w:noHBand="0" w:noVBand="0"/>
      </w:tblPr>
      <w:tblGrid>
        <w:gridCol w:w="10137"/>
      </w:tblGrid>
      <w:tr w:rsidR="00670A98" w:rsidRPr="00670A98" w:rsidTr="00670A98">
        <w:trPr>
          <w:trHeight w:val="2693"/>
        </w:trPr>
        <w:tc>
          <w:tcPr>
            <w:tcW w:w="10137" w:type="dxa"/>
          </w:tcPr>
          <w:tbl>
            <w:tblPr>
              <w:tblW w:w="10037" w:type="dxa"/>
              <w:tblLook w:val="04A0" w:firstRow="1" w:lastRow="0" w:firstColumn="1" w:lastColumn="0" w:noHBand="0" w:noVBand="1"/>
            </w:tblPr>
            <w:tblGrid>
              <w:gridCol w:w="4332"/>
              <w:gridCol w:w="1050"/>
              <w:gridCol w:w="4655"/>
            </w:tblGrid>
            <w:tr w:rsidR="00670A98" w:rsidRPr="00670A98" w:rsidTr="00221ACB">
              <w:tc>
                <w:tcPr>
                  <w:tcW w:w="4332" w:type="dxa"/>
                  <w:shd w:val="clear" w:color="auto" w:fill="auto"/>
                </w:tcPr>
                <w:p w:rsidR="00670A98" w:rsidRPr="00670A98" w:rsidRDefault="00670A98" w:rsidP="00670A98">
                  <w:pPr>
                    <w:spacing w:after="0" w:line="240" w:lineRule="auto"/>
                    <w:jc w:val="center"/>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color w:val="000000"/>
                      <w:sz w:val="28"/>
                      <w:szCs w:val="28"/>
                      <w:lang w:eastAsia="ru-RU"/>
                    </w:rPr>
                    <w:t xml:space="preserve">«СОГЛАСОВАНО»                                                                    </w:t>
                  </w:r>
                </w:p>
                <w:p w:rsidR="00670A98" w:rsidRDefault="00670A98" w:rsidP="008665A5">
                  <w:pPr>
                    <w:spacing w:after="0" w:line="240" w:lineRule="auto"/>
                    <w:jc w:val="center"/>
                    <w:rPr>
                      <w:rFonts w:ascii="Times New Roman" w:eastAsia="Times New Roman" w:hAnsi="Times New Roman" w:cs="Times New Roman"/>
                      <w:color w:val="000000"/>
                      <w:sz w:val="28"/>
                      <w:szCs w:val="28"/>
                      <w:lang w:eastAsia="ru-RU"/>
                    </w:rPr>
                  </w:pPr>
                  <w:proofErr w:type="gramStart"/>
                  <w:r w:rsidRPr="00670A98">
                    <w:rPr>
                      <w:rFonts w:ascii="Times New Roman" w:eastAsia="Times New Roman" w:hAnsi="Times New Roman" w:cs="Times New Roman"/>
                      <w:color w:val="000000"/>
                      <w:sz w:val="28"/>
                      <w:szCs w:val="28"/>
                      <w:lang w:eastAsia="ru-RU"/>
                    </w:rPr>
                    <w:t xml:space="preserve">уполномоченный по ОТ                                               Распоряжение администрации </w:t>
                  </w:r>
                  <w:r w:rsidRPr="00670A98">
                    <w:rPr>
                      <w:rFonts w:ascii="Times New Roman" w:eastAsia="Times New Roman" w:hAnsi="Times New Roman" w:cs="Times New Roman"/>
                      <w:bCs/>
                      <w:color w:val="000000"/>
                      <w:sz w:val="28"/>
                      <w:szCs w:val="28"/>
                      <w:lang w:eastAsia="ru-RU"/>
                    </w:rPr>
                    <w:t>городского поселения Рощинский муниципального района Волжский Самарской области</w:t>
                  </w:r>
                  <w:r w:rsidRPr="00670A98">
                    <w:rPr>
                      <w:rFonts w:ascii="Times New Roman" w:eastAsia="Times New Roman" w:hAnsi="Times New Roman" w:cs="Times New Roman"/>
                      <w:color w:val="000000"/>
                      <w:sz w:val="28"/>
                      <w:szCs w:val="28"/>
                      <w:lang w:eastAsia="ru-RU"/>
                    </w:rPr>
                    <w:t xml:space="preserve">                                                          </w:t>
                  </w:r>
                  <w:r w:rsidR="008665A5">
                    <w:rPr>
                      <w:rFonts w:ascii="Times New Roman" w:eastAsia="Times New Roman" w:hAnsi="Times New Roman" w:cs="Times New Roman"/>
                      <w:color w:val="000000"/>
                      <w:sz w:val="28"/>
                      <w:szCs w:val="28"/>
                      <w:lang w:eastAsia="ru-RU"/>
                    </w:rPr>
                    <w:t xml:space="preserve">                     от 26.10.2023 № 209</w:t>
                  </w:r>
                  <w:proofErr w:type="gramEnd"/>
                </w:p>
                <w:p w:rsidR="00E74AB1" w:rsidRPr="00670A98" w:rsidRDefault="00E74AB1" w:rsidP="008665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_____________/Г.Ф. Хайруллина/</w:t>
                  </w:r>
                </w:p>
              </w:tc>
              <w:tc>
                <w:tcPr>
                  <w:tcW w:w="1050" w:type="dxa"/>
                  <w:shd w:val="clear" w:color="auto" w:fill="auto"/>
                </w:tcPr>
                <w:p w:rsidR="00670A98" w:rsidRPr="00670A98" w:rsidRDefault="00670A98" w:rsidP="00670A98">
                  <w:pPr>
                    <w:spacing w:after="0" w:line="240" w:lineRule="auto"/>
                    <w:jc w:val="center"/>
                    <w:rPr>
                      <w:rFonts w:ascii="Times New Roman" w:eastAsia="Times New Roman" w:hAnsi="Times New Roman" w:cs="Times New Roman"/>
                      <w:color w:val="000000"/>
                      <w:sz w:val="28"/>
                      <w:szCs w:val="28"/>
                      <w:lang w:eastAsia="ru-RU"/>
                    </w:rPr>
                  </w:pPr>
                </w:p>
              </w:tc>
              <w:tc>
                <w:tcPr>
                  <w:tcW w:w="4655" w:type="dxa"/>
                  <w:shd w:val="clear" w:color="auto" w:fill="auto"/>
                </w:tcPr>
                <w:p w:rsidR="008665A5" w:rsidRDefault="00670A98" w:rsidP="00670A98">
                  <w:pPr>
                    <w:spacing w:after="0" w:line="240" w:lineRule="auto"/>
                    <w:jc w:val="center"/>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color w:val="000000"/>
                      <w:sz w:val="28"/>
                      <w:szCs w:val="28"/>
                      <w:lang w:eastAsia="ru-RU"/>
                    </w:rPr>
                    <w:t xml:space="preserve">Утверждено </w:t>
                  </w:r>
                </w:p>
                <w:p w:rsidR="008665A5" w:rsidRDefault="00670A98" w:rsidP="00670A98">
                  <w:pPr>
                    <w:spacing w:after="0" w:line="240" w:lineRule="auto"/>
                    <w:jc w:val="center"/>
                    <w:rPr>
                      <w:rFonts w:ascii="Times New Roman" w:eastAsia="Times New Roman" w:hAnsi="Times New Roman" w:cs="Times New Roman"/>
                      <w:sz w:val="28"/>
                      <w:szCs w:val="28"/>
                      <w:lang w:eastAsia="ru-RU"/>
                    </w:rPr>
                  </w:pPr>
                  <w:r w:rsidRPr="00670A98">
                    <w:rPr>
                      <w:rFonts w:ascii="Times New Roman" w:eastAsia="Times New Roman" w:hAnsi="Times New Roman" w:cs="Times New Roman"/>
                      <w:color w:val="000000"/>
                      <w:sz w:val="28"/>
                      <w:szCs w:val="28"/>
                      <w:lang w:eastAsia="ru-RU"/>
                    </w:rPr>
                    <w:t xml:space="preserve">постановлением администрации </w:t>
                  </w:r>
                  <w:r w:rsidRPr="00670A98">
                    <w:rPr>
                      <w:rFonts w:ascii="Times New Roman" w:eastAsia="Times New Roman" w:hAnsi="Times New Roman" w:cs="Times New Roman"/>
                      <w:bCs/>
                      <w:sz w:val="28"/>
                      <w:szCs w:val="28"/>
                      <w:lang w:eastAsia="ru-RU"/>
                    </w:rPr>
                    <w:t xml:space="preserve">городского поселения Рощинский муниципального района </w:t>
                  </w:r>
                  <w:proofErr w:type="gramStart"/>
                  <w:r w:rsidRPr="00670A98">
                    <w:rPr>
                      <w:rFonts w:ascii="Times New Roman" w:eastAsia="Times New Roman" w:hAnsi="Times New Roman" w:cs="Times New Roman"/>
                      <w:bCs/>
                      <w:sz w:val="28"/>
                      <w:szCs w:val="28"/>
                      <w:lang w:eastAsia="ru-RU"/>
                    </w:rPr>
                    <w:t>Волжский</w:t>
                  </w:r>
                  <w:proofErr w:type="gramEnd"/>
                  <w:r w:rsidRPr="00670A98">
                    <w:rPr>
                      <w:rFonts w:ascii="Times New Roman" w:eastAsia="Times New Roman" w:hAnsi="Times New Roman" w:cs="Times New Roman"/>
                      <w:bCs/>
                      <w:sz w:val="28"/>
                      <w:szCs w:val="28"/>
                      <w:lang w:eastAsia="ru-RU"/>
                    </w:rPr>
                    <w:t xml:space="preserve"> Самарской области </w:t>
                  </w:r>
                  <w:r w:rsidRPr="00670A98">
                    <w:rPr>
                      <w:rFonts w:ascii="Times New Roman" w:eastAsia="Times New Roman" w:hAnsi="Times New Roman" w:cs="Times New Roman"/>
                      <w:sz w:val="28"/>
                      <w:szCs w:val="28"/>
                      <w:lang w:eastAsia="ru-RU"/>
                    </w:rPr>
                    <w:t xml:space="preserve"> </w:t>
                  </w:r>
                </w:p>
                <w:p w:rsidR="00670A98" w:rsidRPr="00670A98" w:rsidRDefault="008665A5" w:rsidP="00670A9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01.11.2023 </w:t>
                  </w:r>
                  <w:r w:rsidR="00670A98" w:rsidRPr="00670A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108</w:t>
                  </w:r>
                </w:p>
                <w:p w:rsidR="00670A98" w:rsidRPr="00670A98" w:rsidRDefault="00670A98" w:rsidP="00670A98">
                  <w:pPr>
                    <w:spacing w:after="0" w:line="240" w:lineRule="auto"/>
                    <w:jc w:val="center"/>
                    <w:rPr>
                      <w:rFonts w:ascii="Times New Roman" w:eastAsia="Times New Roman" w:hAnsi="Times New Roman" w:cs="Times New Roman"/>
                      <w:color w:val="000000"/>
                      <w:sz w:val="28"/>
                      <w:szCs w:val="28"/>
                      <w:lang w:eastAsia="ru-RU"/>
                    </w:rPr>
                  </w:pPr>
                </w:p>
              </w:tc>
            </w:tr>
          </w:tbl>
          <w:p w:rsidR="00670A98" w:rsidRPr="00670A98" w:rsidRDefault="00670A98" w:rsidP="00670A98">
            <w:pPr>
              <w:spacing w:after="0" w:line="240" w:lineRule="auto"/>
              <w:jc w:val="center"/>
              <w:rPr>
                <w:rFonts w:ascii="Times New Roman" w:eastAsia="Times New Roman" w:hAnsi="Times New Roman" w:cs="Times New Roman"/>
                <w:b/>
                <w:color w:val="000000"/>
                <w:sz w:val="24"/>
                <w:szCs w:val="24"/>
                <w:lang w:eastAsia="ru-RU"/>
              </w:rPr>
            </w:pPr>
          </w:p>
        </w:tc>
      </w:tr>
    </w:tbl>
    <w:p w:rsidR="00670A98" w:rsidRPr="00670A98" w:rsidRDefault="00670A98" w:rsidP="00670A98">
      <w:pPr>
        <w:spacing w:after="0" w:line="240" w:lineRule="auto"/>
        <w:ind w:left="4253"/>
        <w:jc w:val="right"/>
        <w:rPr>
          <w:rFonts w:ascii="Times New Roman" w:eastAsia="Times New Roman" w:hAnsi="Times New Roman" w:cs="Times New Roman"/>
          <w:sz w:val="28"/>
          <w:szCs w:val="28"/>
          <w:lang w:eastAsia="ru-RU"/>
        </w:rPr>
      </w:pPr>
    </w:p>
    <w:p w:rsidR="00670A98" w:rsidRPr="00E74AB1" w:rsidRDefault="00670A98" w:rsidP="008665A5">
      <w:pPr>
        <w:pStyle w:val="a8"/>
        <w:jc w:val="center"/>
        <w:rPr>
          <w:rFonts w:ascii="Times New Roman" w:hAnsi="Times New Roman" w:cs="Times New Roman"/>
          <w:b/>
          <w:sz w:val="28"/>
          <w:szCs w:val="28"/>
          <w:lang w:eastAsia="ru-RU"/>
        </w:rPr>
      </w:pPr>
      <w:bookmarkStart w:id="2" w:name="_GoBack"/>
      <w:r w:rsidRPr="00E74AB1">
        <w:rPr>
          <w:rFonts w:ascii="Times New Roman" w:hAnsi="Times New Roman" w:cs="Times New Roman"/>
          <w:b/>
          <w:sz w:val="28"/>
          <w:szCs w:val="28"/>
          <w:lang w:eastAsia="ru-RU"/>
        </w:rPr>
        <w:t>ПОЛОЖЕНИЕ</w:t>
      </w:r>
    </w:p>
    <w:p w:rsidR="008665A5" w:rsidRPr="00E74AB1" w:rsidRDefault="00670A98" w:rsidP="008665A5">
      <w:pPr>
        <w:pStyle w:val="a8"/>
        <w:jc w:val="center"/>
        <w:rPr>
          <w:rFonts w:ascii="Times New Roman" w:hAnsi="Times New Roman" w:cs="Times New Roman"/>
          <w:b/>
          <w:sz w:val="28"/>
          <w:szCs w:val="28"/>
          <w:lang w:eastAsia="ru-RU"/>
        </w:rPr>
      </w:pPr>
      <w:r w:rsidRPr="00E74AB1">
        <w:rPr>
          <w:rFonts w:ascii="Times New Roman" w:hAnsi="Times New Roman" w:cs="Times New Roman"/>
          <w:b/>
          <w:sz w:val="28"/>
          <w:szCs w:val="28"/>
          <w:lang w:eastAsia="ru-RU"/>
        </w:rPr>
        <w:t>о системе управления охраной труда</w:t>
      </w:r>
    </w:p>
    <w:p w:rsidR="008665A5" w:rsidRPr="00E74AB1" w:rsidRDefault="00670A98" w:rsidP="008665A5">
      <w:pPr>
        <w:pStyle w:val="a8"/>
        <w:jc w:val="center"/>
        <w:rPr>
          <w:rFonts w:ascii="Times New Roman" w:hAnsi="Times New Roman" w:cs="Times New Roman"/>
          <w:b/>
          <w:bCs/>
          <w:sz w:val="28"/>
          <w:szCs w:val="28"/>
          <w:lang w:eastAsia="ru-RU"/>
        </w:rPr>
      </w:pPr>
      <w:r w:rsidRPr="00E74AB1">
        <w:rPr>
          <w:rFonts w:ascii="Times New Roman" w:hAnsi="Times New Roman" w:cs="Times New Roman"/>
          <w:b/>
          <w:sz w:val="28"/>
          <w:szCs w:val="28"/>
          <w:lang w:eastAsia="ru-RU"/>
        </w:rPr>
        <w:t xml:space="preserve">в администрации </w:t>
      </w:r>
      <w:r w:rsidRPr="00E74AB1">
        <w:rPr>
          <w:rFonts w:ascii="Times New Roman" w:hAnsi="Times New Roman" w:cs="Times New Roman"/>
          <w:b/>
          <w:bCs/>
          <w:sz w:val="28"/>
          <w:szCs w:val="28"/>
          <w:lang w:eastAsia="ru-RU"/>
        </w:rPr>
        <w:t xml:space="preserve">городского поселения Рощинский </w:t>
      </w:r>
    </w:p>
    <w:p w:rsidR="00670A98" w:rsidRPr="00E74AB1" w:rsidRDefault="00670A98" w:rsidP="008665A5">
      <w:pPr>
        <w:pStyle w:val="a8"/>
        <w:jc w:val="center"/>
        <w:rPr>
          <w:rFonts w:ascii="Times New Roman" w:hAnsi="Times New Roman" w:cs="Times New Roman"/>
          <w:b/>
          <w:sz w:val="28"/>
          <w:szCs w:val="28"/>
          <w:lang w:eastAsia="ru-RU"/>
        </w:rPr>
      </w:pPr>
      <w:r w:rsidRPr="00E74AB1">
        <w:rPr>
          <w:rFonts w:ascii="Times New Roman" w:hAnsi="Times New Roman" w:cs="Times New Roman"/>
          <w:b/>
          <w:bCs/>
          <w:sz w:val="28"/>
          <w:szCs w:val="28"/>
          <w:lang w:eastAsia="ru-RU"/>
        </w:rPr>
        <w:t xml:space="preserve">муниципального района </w:t>
      </w:r>
      <w:proofErr w:type="gramStart"/>
      <w:r w:rsidRPr="00E74AB1">
        <w:rPr>
          <w:rFonts w:ascii="Times New Roman" w:hAnsi="Times New Roman" w:cs="Times New Roman"/>
          <w:b/>
          <w:bCs/>
          <w:sz w:val="28"/>
          <w:szCs w:val="28"/>
          <w:lang w:eastAsia="ru-RU"/>
        </w:rPr>
        <w:t>Волжский</w:t>
      </w:r>
      <w:proofErr w:type="gramEnd"/>
      <w:r w:rsidRPr="00E74AB1">
        <w:rPr>
          <w:rFonts w:ascii="Times New Roman" w:hAnsi="Times New Roman" w:cs="Times New Roman"/>
          <w:b/>
          <w:bCs/>
          <w:sz w:val="28"/>
          <w:szCs w:val="28"/>
          <w:lang w:eastAsia="ru-RU"/>
        </w:rPr>
        <w:t xml:space="preserve"> Самарской области</w:t>
      </w:r>
    </w:p>
    <w:bookmarkEnd w:id="2"/>
    <w:p w:rsidR="00670A98" w:rsidRPr="00670A98" w:rsidRDefault="00670A98" w:rsidP="008665A5">
      <w:pPr>
        <w:widowControl w:val="0"/>
        <w:shd w:val="clear" w:color="auto" w:fill="FFFFFF"/>
        <w:autoSpaceDE w:val="0"/>
        <w:autoSpaceDN w:val="0"/>
        <w:adjustRightInd w:val="0"/>
        <w:spacing w:after="0" w:line="240" w:lineRule="auto"/>
        <w:ind w:firstLine="567"/>
        <w:contextualSpacing/>
        <w:rPr>
          <w:rFonts w:ascii="Times New Roman" w:eastAsia="Calibri" w:hAnsi="Times New Roman" w:cs="Times New Roman"/>
          <w:color w:val="000000"/>
          <w:sz w:val="28"/>
          <w:szCs w:val="28"/>
          <w:lang w:eastAsia="ru-RU"/>
        </w:rPr>
      </w:pPr>
    </w:p>
    <w:p w:rsidR="00670A98" w:rsidRPr="00670A98" w:rsidRDefault="00670A98" w:rsidP="008665A5">
      <w:pPr>
        <w:widowControl w:val="0"/>
        <w:numPr>
          <w:ilvl w:val="0"/>
          <w:numId w:val="5"/>
        </w:numPr>
        <w:shd w:val="clear" w:color="auto" w:fill="FFFFFF"/>
        <w:autoSpaceDE w:val="0"/>
        <w:autoSpaceDN w:val="0"/>
        <w:adjustRightInd w:val="0"/>
        <w:spacing w:after="0" w:line="240" w:lineRule="auto"/>
        <w:contextualSpacing/>
        <w:jc w:val="center"/>
        <w:rPr>
          <w:rFonts w:ascii="Times New Roman" w:eastAsia="Calibri" w:hAnsi="Times New Roman" w:cs="Times New Roman"/>
          <w:b/>
          <w:color w:val="000000"/>
          <w:sz w:val="28"/>
          <w:szCs w:val="28"/>
          <w:lang w:eastAsia="ru-RU"/>
        </w:rPr>
      </w:pPr>
      <w:r w:rsidRPr="00670A98">
        <w:rPr>
          <w:rFonts w:ascii="Times New Roman" w:eastAsia="Calibri" w:hAnsi="Times New Roman" w:cs="Times New Roman"/>
          <w:b/>
          <w:color w:val="000000"/>
          <w:sz w:val="28"/>
          <w:szCs w:val="28"/>
          <w:lang w:eastAsia="ru-RU"/>
        </w:rPr>
        <w:t>Общие положения</w:t>
      </w:r>
    </w:p>
    <w:p w:rsidR="00670A98" w:rsidRPr="00670A98" w:rsidRDefault="00670A98" w:rsidP="008665A5">
      <w:pPr>
        <w:widowControl w:val="0"/>
        <w:shd w:val="clear" w:color="auto" w:fill="FFFFFF"/>
        <w:autoSpaceDE w:val="0"/>
        <w:autoSpaceDN w:val="0"/>
        <w:adjustRightInd w:val="0"/>
        <w:spacing w:after="0" w:line="240" w:lineRule="auto"/>
        <w:ind w:left="927"/>
        <w:contextualSpacing/>
        <w:rPr>
          <w:rFonts w:ascii="Times New Roman" w:eastAsia="Calibri" w:hAnsi="Times New Roman" w:cs="Times New Roman"/>
          <w:b/>
          <w:color w:val="000000"/>
          <w:sz w:val="28"/>
          <w:szCs w:val="28"/>
          <w:lang w:eastAsia="ru-RU"/>
        </w:rPr>
      </w:pPr>
    </w:p>
    <w:p w:rsidR="00670A98" w:rsidRPr="00670A98" w:rsidRDefault="00670A98" w:rsidP="008665A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color w:val="000000"/>
          <w:sz w:val="28"/>
          <w:szCs w:val="28"/>
          <w:lang w:eastAsia="ru-RU"/>
        </w:rPr>
        <w:t xml:space="preserve">1.1. </w:t>
      </w:r>
      <w:proofErr w:type="gramStart"/>
      <w:r w:rsidRPr="00670A98">
        <w:rPr>
          <w:rFonts w:ascii="Times New Roman" w:eastAsia="Times New Roman" w:hAnsi="Times New Roman" w:cs="Times New Roman"/>
          <w:color w:val="000000"/>
          <w:sz w:val="28"/>
          <w:szCs w:val="28"/>
          <w:lang w:eastAsia="ru-RU"/>
        </w:rPr>
        <w:t xml:space="preserve">Настоящее Положение о системе управления охраной труда (далее - СУОТ) в администрации </w:t>
      </w:r>
      <w:r w:rsidRPr="00670A98">
        <w:rPr>
          <w:rFonts w:ascii="Times New Roman" w:eastAsia="Times New Roman" w:hAnsi="Times New Roman" w:cs="Times New Roman"/>
          <w:bCs/>
          <w:sz w:val="28"/>
          <w:szCs w:val="28"/>
          <w:lang w:eastAsia="ru-RU"/>
        </w:rPr>
        <w:t xml:space="preserve">городского поселения Рощинский муниципального района Волжский Самарской области </w:t>
      </w:r>
      <w:r w:rsidRPr="00670A98">
        <w:rPr>
          <w:rFonts w:ascii="Times New Roman" w:eastAsia="Times New Roman" w:hAnsi="Times New Roman" w:cs="Times New Roman"/>
          <w:sz w:val="28"/>
          <w:szCs w:val="28"/>
          <w:lang w:eastAsia="ru-RU"/>
        </w:rPr>
        <w:t xml:space="preserve"> </w:t>
      </w:r>
      <w:r w:rsidRPr="00670A98">
        <w:rPr>
          <w:rFonts w:ascii="Times New Roman" w:eastAsia="Times New Roman" w:hAnsi="Times New Roman" w:cs="Times New Roman"/>
          <w:color w:val="000000"/>
          <w:sz w:val="28"/>
          <w:szCs w:val="28"/>
          <w:lang w:eastAsia="ru-RU"/>
        </w:rPr>
        <w:t>(далее – администрация городского поселения) разработано в соответствии с Трудовым кодексом Российской Федерации, Примерным положением о системе управления охраной труда, утвержденным приказом Министерства труда и социальной защиты РФ от 29 октября 2021 года № 776н, Межгосударственным стандартом ГОСТ 12.0.230.1-2015 «Система стандартов безопасности</w:t>
      </w:r>
      <w:proofErr w:type="gramEnd"/>
      <w:r w:rsidRPr="00670A98">
        <w:rPr>
          <w:rFonts w:ascii="Times New Roman" w:eastAsia="Times New Roman" w:hAnsi="Times New Roman" w:cs="Times New Roman"/>
          <w:color w:val="000000"/>
          <w:sz w:val="28"/>
          <w:szCs w:val="28"/>
          <w:lang w:eastAsia="ru-RU"/>
        </w:rPr>
        <w:t xml:space="preserve"> труда. Системы управления охраной труда. Руководство по применению ГОСТ 12.0.230-2007», Межгосударственным стандартом ГОСТ 12.0.230-2007 «Система стандартов безопасности труда. Системы управления охраной труда. Общие требования» и является основой функционирования СУОТ  в администрации городского  поселения.</w:t>
      </w:r>
      <w:r w:rsidRPr="00670A98">
        <w:rPr>
          <w:rFonts w:ascii="Times New Roman" w:eastAsia="Times New Roman" w:hAnsi="Times New Roman" w:cs="Times New Roman"/>
          <w:sz w:val="28"/>
          <w:szCs w:val="28"/>
          <w:lang w:eastAsia="ru-RU"/>
        </w:rPr>
        <w:t xml:space="preserve"> </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color w:val="000000"/>
          <w:sz w:val="28"/>
          <w:szCs w:val="28"/>
          <w:lang w:eastAsia="ru-RU"/>
        </w:rPr>
        <w:t>1.2. Положение устанавливает:</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color w:val="000000"/>
          <w:sz w:val="28"/>
          <w:szCs w:val="28"/>
          <w:lang w:eastAsia="ru-RU"/>
        </w:rPr>
        <w:t>- общие требования к разработке, внедрению и функционированию СУОТ в администрации городского поселения;</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color w:val="000000"/>
          <w:sz w:val="28"/>
          <w:szCs w:val="28"/>
          <w:lang w:eastAsia="ru-RU"/>
        </w:rPr>
        <w:t>- единый порядок подготовки, принятия и реализации решений по осуществлению организационных, технических, санитарно-гигиенических и прочих мероприятий, направленных на обеспечение здоровых и безопасных условий труда работников администрации городского поселения;</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color w:val="000000"/>
          <w:sz w:val="28"/>
          <w:szCs w:val="28"/>
          <w:lang w:eastAsia="ru-RU"/>
        </w:rPr>
        <w:t>- основные направления работы по охране труда в администрации городского поселения;</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color w:val="000000"/>
          <w:sz w:val="28"/>
          <w:szCs w:val="28"/>
          <w:lang w:eastAsia="ru-RU"/>
        </w:rPr>
        <w:t>- порядок распределения обязанностей и ответственности в области охраны труда;</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color w:val="000000"/>
          <w:sz w:val="28"/>
          <w:szCs w:val="28"/>
          <w:lang w:eastAsia="ru-RU"/>
        </w:rPr>
        <w:t>- порядок и способы оценки эффективности деятельности СУОТ в администрации городского поселения.</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color w:val="000000"/>
          <w:sz w:val="28"/>
          <w:szCs w:val="28"/>
          <w:lang w:eastAsia="ru-RU"/>
        </w:rPr>
        <w:t>1.3. СУОТ в администрации городского поселения включает в себя следующие ключевые элементы:</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color w:val="000000"/>
          <w:sz w:val="28"/>
          <w:szCs w:val="28"/>
          <w:lang w:eastAsia="ru-RU"/>
        </w:rPr>
        <w:t>- цели в области охраны труда, задачи и мероприятия по достижению поставленных целей;</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color w:val="000000"/>
          <w:sz w:val="28"/>
          <w:szCs w:val="28"/>
          <w:lang w:eastAsia="ru-RU"/>
        </w:rPr>
        <w:lastRenderedPageBreak/>
        <w:t>- планирование и организацию в администрации городского поселения работ по охране труда;</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color w:val="000000"/>
          <w:sz w:val="28"/>
          <w:szCs w:val="28"/>
          <w:lang w:eastAsia="ru-RU"/>
        </w:rPr>
        <w:t>- процедуры СУОТ;</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color w:val="000000"/>
          <w:sz w:val="28"/>
          <w:szCs w:val="28"/>
          <w:lang w:eastAsia="ru-RU"/>
        </w:rPr>
        <w:t>- механизмы контроля функционирования СУОТ;</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color w:val="000000"/>
          <w:sz w:val="28"/>
          <w:szCs w:val="28"/>
          <w:lang w:eastAsia="ru-RU"/>
        </w:rPr>
        <w:t>- проведение администрацией городского поселения анализа эффективности действия СУОТ.</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color w:val="000000"/>
          <w:sz w:val="28"/>
          <w:szCs w:val="28"/>
          <w:lang w:eastAsia="ru-RU"/>
        </w:rPr>
        <w:t>1.4. Целью разработки и внедрения СОУТ в администрации городского поселения является обеспечение здоровых и безопасных условий труда работников, а также обеспечение соответствия условий труда государственным нормативным требованиям.</w:t>
      </w:r>
    </w:p>
    <w:p w:rsid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color w:val="000000"/>
          <w:sz w:val="28"/>
          <w:szCs w:val="28"/>
          <w:lang w:eastAsia="ru-RU"/>
        </w:rPr>
        <w:t>1.5. Требования Положения обязательны для всех работников администрации городского поселения.</w:t>
      </w:r>
    </w:p>
    <w:p w:rsidR="008665A5" w:rsidRPr="00670A98" w:rsidRDefault="008665A5"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8665A5" w:rsidRDefault="00670A98" w:rsidP="008665A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70A98">
        <w:rPr>
          <w:rFonts w:ascii="Times New Roman" w:eastAsia="Times New Roman" w:hAnsi="Times New Roman" w:cs="Times New Roman"/>
          <w:b/>
          <w:sz w:val="28"/>
          <w:szCs w:val="28"/>
          <w:lang w:eastAsia="ru-RU"/>
        </w:rPr>
        <w:t xml:space="preserve">2. Политика администрации городского поселения </w:t>
      </w:r>
    </w:p>
    <w:p w:rsidR="00670A98" w:rsidRDefault="00670A98" w:rsidP="008665A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70A98">
        <w:rPr>
          <w:rFonts w:ascii="Times New Roman" w:eastAsia="Times New Roman" w:hAnsi="Times New Roman" w:cs="Times New Roman"/>
          <w:b/>
          <w:sz w:val="28"/>
          <w:szCs w:val="28"/>
          <w:lang w:eastAsia="ru-RU"/>
        </w:rPr>
        <w:t>в области охраны труда</w:t>
      </w:r>
    </w:p>
    <w:p w:rsidR="008665A5" w:rsidRPr="00670A98" w:rsidRDefault="008665A5"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2.1. Политика </w:t>
      </w:r>
      <w:r w:rsidRPr="00670A98">
        <w:rPr>
          <w:rFonts w:ascii="Times New Roman" w:eastAsia="Times New Roman" w:hAnsi="Times New Roman" w:cs="Times New Roman"/>
          <w:color w:val="000000"/>
          <w:sz w:val="28"/>
          <w:szCs w:val="28"/>
          <w:lang w:eastAsia="ru-RU"/>
        </w:rPr>
        <w:t>администрация городского поселения</w:t>
      </w:r>
      <w:r w:rsidRPr="00670A98">
        <w:rPr>
          <w:rFonts w:ascii="Times New Roman" w:eastAsia="Times New Roman" w:hAnsi="Times New Roman" w:cs="Times New Roman"/>
          <w:sz w:val="28"/>
          <w:szCs w:val="28"/>
          <w:lang w:eastAsia="ru-RU"/>
        </w:rPr>
        <w:t xml:space="preserve"> в области охраны труда обеспечивает:</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а) приоритет сохранения жизни и здоровья работников в процессе их трудовой деятельности;</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б) соответствие условий труда на рабочих местах требованиям охраны труда;</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в) выполнение последовательных и непрерывных мер (мероприятий) по предупреждению производственного травматизма и профессиональных заболеваний;</w:t>
      </w:r>
    </w:p>
    <w:p w:rsid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г) привлечение работников </w:t>
      </w:r>
      <w:r w:rsidRPr="00670A98">
        <w:rPr>
          <w:rFonts w:ascii="Times New Roman" w:eastAsia="Times New Roman" w:hAnsi="Times New Roman" w:cs="Times New Roman"/>
          <w:color w:val="000000"/>
          <w:sz w:val="28"/>
          <w:szCs w:val="28"/>
          <w:lang w:eastAsia="ru-RU"/>
        </w:rPr>
        <w:t>администрация городского поселения</w:t>
      </w:r>
      <w:r w:rsidRPr="00670A98">
        <w:rPr>
          <w:rFonts w:ascii="Times New Roman" w:eastAsia="Times New Roman" w:hAnsi="Times New Roman" w:cs="Times New Roman"/>
          <w:sz w:val="28"/>
          <w:szCs w:val="28"/>
          <w:lang w:eastAsia="ru-RU"/>
        </w:rPr>
        <w:t xml:space="preserve"> к участию в управлении охраной труда и обеспечению безопасных условий труда.</w:t>
      </w:r>
    </w:p>
    <w:p w:rsidR="008665A5" w:rsidRPr="00670A98" w:rsidRDefault="008665A5"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70A98" w:rsidRPr="008665A5" w:rsidRDefault="00670A98" w:rsidP="008665A5">
      <w:pPr>
        <w:pStyle w:val="a3"/>
        <w:widowControl w:val="0"/>
        <w:numPr>
          <w:ilvl w:val="0"/>
          <w:numId w:val="6"/>
        </w:num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8665A5">
        <w:rPr>
          <w:rFonts w:ascii="Times New Roman" w:eastAsia="Calibri" w:hAnsi="Times New Roman" w:cs="Times New Roman"/>
          <w:b/>
          <w:sz w:val="28"/>
          <w:szCs w:val="28"/>
        </w:rPr>
        <w:t>Цели администрации городского  поселения в области охраны труда</w:t>
      </w:r>
    </w:p>
    <w:p w:rsidR="008665A5" w:rsidRPr="008665A5" w:rsidRDefault="008665A5" w:rsidP="008665A5">
      <w:pPr>
        <w:widowControl w:val="0"/>
        <w:shd w:val="clear" w:color="auto" w:fill="FFFFFF"/>
        <w:autoSpaceDE w:val="0"/>
        <w:autoSpaceDN w:val="0"/>
        <w:adjustRightInd w:val="0"/>
        <w:spacing w:after="0" w:line="240" w:lineRule="auto"/>
        <w:ind w:left="567"/>
        <w:jc w:val="both"/>
        <w:rPr>
          <w:rFonts w:ascii="Times New Roman" w:eastAsia="Calibri" w:hAnsi="Times New Roman" w:cs="Times New Roman"/>
          <w:b/>
          <w:sz w:val="28"/>
          <w:szCs w:val="28"/>
        </w:rPr>
      </w:pP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3.1. Основные цели </w:t>
      </w:r>
      <w:r w:rsidRPr="00670A98">
        <w:rPr>
          <w:rFonts w:ascii="Times New Roman" w:eastAsia="Times New Roman" w:hAnsi="Times New Roman" w:cs="Times New Roman"/>
          <w:color w:val="000000"/>
          <w:sz w:val="28"/>
          <w:szCs w:val="28"/>
          <w:lang w:eastAsia="ru-RU"/>
        </w:rPr>
        <w:t>администрации городского поселения</w:t>
      </w:r>
      <w:r w:rsidRPr="00670A98">
        <w:rPr>
          <w:rFonts w:ascii="Times New Roman" w:eastAsia="Times New Roman" w:hAnsi="Times New Roman" w:cs="Times New Roman"/>
          <w:sz w:val="28"/>
          <w:szCs w:val="28"/>
          <w:lang w:eastAsia="ru-RU"/>
        </w:rPr>
        <w:t xml:space="preserve"> в области охраны труда достигаются путем реализации следующих действий:</w:t>
      </w:r>
    </w:p>
    <w:p w:rsidR="00670A98" w:rsidRPr="00670A98" w:rsidRDefault="00670A98" w:rsidP="008665A5">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выявление опасностей и оценка уровней профессиональных рисков;</w:t>
      </w:r>
    </w:p>
    <w:p w:rsidR="00670A98" w:rsidRPr="00670A98" w:rsidRDefault="00670A98" w:rsidP="008665A5">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предупреждение несчастных случаев на производстве;</w:t>
      </w:r>
    </w:p>
    <w:p w:rsidR="00670A98" w:rsidRPr="00670A98" w:rsidRDefault="00670A98" w:rsidP="008665A5">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предупреждение профессиональных заболеваний;</w:t>
      </w:r>
    </w:p>
    <w:p w:rsidR="00670A98" w:rsidRPr="00670A98" w:rsidRDefault="00670A98" w:rsidP="008665A5">
      <w:pPr>
        <w:tabs>
          <w:tab w:val="left" w:pos="851"/>
        </w:tabs>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w:t>
      </w:r>
      <w:r w:rsidRPr="00670A98">
        <w:rPr>
          <w:rFonts w:ascii="Times New Roman" w:eastAsia="Times New Roman" w:hAnsi="Times New Roman" w:cs="Times New Roman"/>
          <w:sz w:val="28"/>
          <w:szCs w:val="28"/>
          <w:lang w:eastAsia="ru-RU"/>
        </w:rPr>
        <w:tab/>
        <w:t>обеспечение готовности работников к действиям по локализации и ликвидации опасных ситуаций;</w:t>
      </w:r>
    </w:p>
    <w:p w:rsidR="00670A98" w:rsidRPr="00670A98" w:rsidRDefault="00670A98" w:rsidP="008665A5">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мониторинг состояния здоровья сотрудников;</w:t>
      </w:r>
    </w:p>
    <w:p w:rsidR="00670A98" w:rsidRPr="00670A98" w:rsidRDefault="00670A98" w:rsidP="008665A5">
      <w:pPr>
        <w:tabs>
          <w:tab w:val="left" w:pos="851"/>
          <w:tab w:val="left" w:pos="993"/>
        </w:tabs>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w:t>
      </w:r>
      <w:r w:rsidRPr="00670A98">
        <w:rPr>
          <w:rFonts w:ascii="Times New Roman" w:eastAsia="Times New Roman" w:hAnsi="Times New Roman" w:cs="Times New Roman"/>
          <w:sz w:val="28"/>
          <w:szCs w:val="28"/>
          <w:lang w:eastAsia="ru-RU"/>
        </w:rPr>
        <w:tab/>
        <w:t>разработка и реализация действий, программ и мероприятий, направленных на улучшение условий и охраны труда;</w:t>
      </w:r>
    </w:p>
    <w:p w:rsidR="00670A98" w:rsidRPr="00670A98" w:rsidRDefault="00670A98" w:rsidP="008665A5">
      <w:pPr>
        <w:widowControl w:val="0"/>
        <w:suppressAutoHyphens/>
        <w:autoSpaceDE w:val="0"/>
        <w:autoSpaceDN w:val="0"/>
        <w:adjustRightInd w:val="0"/>
        <w:spacing w:after="0" w:line="240" w:lineRule="auto"/>
        <w:ind w:left="709"/>
        <w:jc w:val="both"/>
        <w:rPr>
          <w:rFonts w:ascii="Times New Roman" w:eastAsia="Times New Roman" w:hAnsi="Times New Roman" w:cs="Courier New"/>
          <w:sz w:val="28"/>
          <w:szCs w:val="28"/>
          <w:lang w:eastAsia="ru-RU"/>
        </w:rPr>
      </w:pPr>
      <w:r w:rsidRPr="00670A98">
        <w:rPr>
          <w:rFonts w:ascii="Times New Roman" w:eastAsia="Times New Roman" w:hAnsi="Times New Roman" w:cs="Courier New"/>
          <w:sz w:val="28"/>
          <w:szCs w:val="28"/>
          <w:lang w:eastAsia="ru-RU"/>
        </w:rPr>
        <w:t>- обучение в области охраны труда;</w:t>
      </w:r>
    </w:p>
    <w:p w:rsidR="00670A98" w:rsidRPr="00670A98" w:rsidRDefault="00670A98" w:rsidP="008665A5">
      <w:pPr>
        <w:widowControl w:val="0"/>
        <w:suppressAutoHyphens/>
        <w:autoSpaceDE w:val="0"/>
        <w:autoSpaceDN w:val="0"/>
        <w:adjustRightInd w:val="0"/>
        <w:spacing w:after="0" w:line="240" w:lineRule="auto"/>
        <w:ind w:left="709"/>
        <w:jc w:val="both"/>
        <w:rPr>
          <w:rFonts w:ascii="Times New Roman" w:eastAsia="Times New Roman" w:hAnsi="Times New Roman" w:cs="Courier New"/>
          <w:sz w:val="28"/>
          <w:szCs w:val="28"/>
          <w:lang w:eastAsia="ru-RU"/>
        </w:rPr>
      </w:pPr>
      <w:r w:rsidRPr="00670A98">
        <w:rPr>
          <w:rFonts w:ascii="Times New Roman" w:eastAsia="Times New Roman" w:hAnsi="Times New Roman" w:cs="Courier New"/>
          <w:sz w:val="28"/>
          <w:szCs w:val="28"/>
          <w:lang w:eastAsia="ru-RU"/>
        </w:rPr>
        <w:t>- внедрение программ электронного документооборота в области охраны труда с учетом требований законодательства;</w:t>
      </w:r>
    </w:p>
    <w:p w:rsidR="00670A98" w:rsidRPr="00670A98" w:rsidRDefault="00670A98" w:rsidP="008665A5">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контроль в части исполнения работниками требований охраны труда.</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проведение специальной оценки условий труда рабочих местах;</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-информирование работников об условиях труда на их рабочих местах;</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идентификация опасностей;</w:t>
      </w:r>
    </w:p>
    <w:p w:rsidR="00670A98" w:rsidRPr="00670A98" w:rsidRDefault="00670A98"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предотвращение </w:t>
      </w:r>
      <w:proofErr w:type="gramStart"/>
      <w:r w:rsidRPr="00670A98">
        <w:rPr>
          <w:rFonts w:ascii="Times New Roman" w:eastAsia="Times New Roman" w:hAnsi="Times New Roman" w:cs="Times New Roman"/>
          <w:sz w:val="28"/>
          <w:szCs w:val="28"/>
          <w:lang w:eastAsia="ru-RU"/>
        </w:rPr>
        <w:t>возможного</w:t>
      </w:r>
      <w:proofErr w:type="gramEnd"/>
      <w:r w:rsidRPr="00670A98">
        <w:rPr>
          <w:rFonts w:ascii="Times New Roman" w:eastAsia="Times New Roman" w:hAnsi="Times New Roman" w:cs="Times New Roman"/>
          <w:sz w:val="28"/>
          <w:szCs w:val="28"/>
          <w:lang w:eastAsia="ru-RU"/>
        </w:rPr>
        <w:t xml:space="preserve"> </w:t>
      </w:r>
      <w:proofErr w:type="spellStart"/>
      <w:r w:rsidRPr="00670A98">
        <w:rPr>
          <w:rFonts w:ascii="Times New Roman" w:eastAsia="Times New Roman" w:hAnsi="Times New Roman" w:cs="Times New Roman"/>
          <w:sz w:val="28"/>
          <w:szCs w:val="28"/>
          <w:lang w:eastAsia="ru-RU"/>
        </w:rPr>
        <w:t>травмирования</w:t>
      </w:r>
      <w:proofErr w:type="spellEnd"/>
      <w:r w:rsidRPr="00670A98">
        <w:rPr>
          <w:rFonts w:ascii="Times New Roman" w:eastAsia="Times New Roman" w:hAnsi="Times New Roman" w:cs="Times New Roman"/>
          <w:sz w:val="28"/>
          <w:szCs w:val="28"/>
          <w:lang w:eastAsia="ru-RU"/>
        </w:rPr>
        <w:t xml:space="preserve"> работников.</w:t>
      </w:r>
    </w:p>
    <w:p w:rsidR="008665A5" w:rsidRDefault="00670A98" w:rsidP="008665A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70A98">
        <w:rPr>
          <w:rFonts w:ascii="Times New Roman" w:eastAsia="Times New Roman" w:hAnsi="Times New Roman" w:cs="Times New Roman"/>
          <w:b/>
          <w:sz w:val="28"/>
          <w:szCs w:val="28"/>
          <w:lang w:eastAsia="ru-RU"/>
        </w:rPr>
        <w:lastRenderedPageBreak/>
        <w:t xml:space="preserve">4. Обеспечение функционирования СУОТ </w:t>
      </w:r>
    </w:p>
    <w:p w:rsidR="00670A98" w:rsidRDefault="00670A98" w:rsidP="008665A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70A98">
        <w:rPr>
          <w:rFonts w:ascii="Times New Roman" w:eastAsia="Times New Roman" w:hAnsi="Times New Roman" w:cs="Times New Roman"/>
          <w:b/>
          <w:sz w:val="28"/>
          <w:szCs w:val="28"/>
          <w:lang w:eastAsia="ru-RU"/>
        </w:rPr>
        <w:t>в администрации городского поселения</w:t>
      </w:r>
    </w:p>
    <w:p w:rsidR="008665A5" w:rsidRPr="00670A98" w:rsidRDefault="008665A5" w:rsidP="008665A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670A98" w:rsidRPr="00670A98" w:rsidRDefault="00670A98" w:rsidP="008665A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670A98">
        <w:rPr>
          <w:rFonts w:ascii="Times New Roman" w:eastAsia="Times New Roman" w:hAnsi="Times New Roman" w:cs="Times New Roman"/>
          <w:sz w:val="28"/>
          <w:szCs w:val="28"/>
          <w:lang w:eastAsia="ru-RU"/>
        </w:rPr>
        <w:t>4.1.</w:t>
      </w:r>
      <w:r w:rsidRPr="00670A98">
        <w:rPr>
          <w:rFonts w:ascii="Times New Roman" w:eastAsia="Times New Roman" w:hAnsi="Times New Roman" w:cs="Times New Roman"/>
          <w:color w:val="FF0000"/>
          <w:sz w:val="28"/>
          <w:szCs w:val="28"/>
          <w:lang w:eastAsia="ru-RU"/>
        </w:rPr>
        <w:t xml:space="preserve"> </w:t>
      </w:r>
      <w:r w:rsidRPr="00670A98">
        <w:rPr>
          <w:rFonts w:ascii="Times New Roman" w:eastAsia="Times New Roman" w:hAnsi="Times New Roman" w:cs="Times New Roman"/>
          <w:sz w:val="28"/>
          <w:szCs w:val="28"/>
          <w:lang w:eastAsia="ru-RU"/>
        </w:rPr>
        <w:t>Обязанности в сфере охраны труда возлагаются на главу городского поселения.</w:t>
      </w:r>
    </w:p>
    <w:p w:rsidR="00670A98" w:rsidRPr="00670A98" w:rsidRDefault="00670A98" w:rsidP="008665A5">
      <w:pPr>
        <w:spacing w:after="0" w:line="240" w:lineRule="auto"/>
        <w:ind w:firstLine="567"/>
        <w:jc w:val="both"/>
        <w:rPr>
          <w:rFonts w:ascii="Times New Roman" w:eastAsia="Calibri" w:hAnsi="Times New Roman" w:cs="Times New Roman"/>
          <w:sz w:val="28"/>
          <w:szCs w:val="28"/>
        </w:rPr>
      </w:pPr>
      <w:r w:rsidRPr="00670A98">
        <w:rPr>
          <w:rFonts w:ascii="Times New Roman" w:eastAsia="Times New Roman" w:hAnsi="Times New Roman" w:cs="Times New Roman"/>
          <w:sz w:val="28"/>
          <w:szCs w:val="28"/>
          <w:lang w:eastAsia="ru-RU"/>
        </w:rPr>
        <w:t>Глава городского  поселения в порядке, установленном законодательством:</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proofErr w:type="gramStart"/>
      <w:r w:rsidRPr="00670A98">
        <w:rPr>
          <w:rFonts w:ascii="Times New Roman" w:eastAsia="Times New Roman" w:hAnsi="Times New Roman" w:cs="Times New Roman"/>
          <w:sz w:val="28"/>
          <w:szCs w:val="28"/>
          <w:lang w:eastAsia="ru-RU"/>
        </w:rPr>
        <w:t xml:space="preserve">- осуществляет управление охраной труда в </w:t>
      </w:r>
      <w:r w:rsidRPr="00670A98">
        <w:rPr>
          <w:rFonts w:ascii="Times New Roman" w:eastAsia="Times New Roman" w:hAnsi="Times New Roman" w:cs="Times New Roman"/>
          <w:color w:val="000000"/>
          <w:sz w:val="28"/>
          <w:szCs w:val="28"/>
          <w:lang w:eastAsia="ru-RU"/>
        </w:rPr>
        <w:t>администрация городского поселения</w:t>
      </w:r>
      <w:r w:rsidRPr="00670A98">
        <w:rPr>
          <w:rFonts w:ascii="Times New Roman" w:eastAsia="Times New Roman" w:hAnsi="Times New Roman" w:cs="Times New Roman"/>
          <w:sz w:val="28"/>
          <w:szCs w:val="28"/>
          <w:lang w:eastAsia="ru-RU"/>
        </w:rPr>
        <w:t>;</w:t>
      </w:r>
      <w:proofErr w:type="gramEnd"/>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гарантирует права работников на охрану труда, включая обеспечение условий труда, соответствующих требованиям охраны труда;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обеспечивает соблюдение режима труда и отдыха работников;</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организует ресурсное обеспечение мероприятий по охране труда;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организует безопасную эксплуатацию административного здания, оборудования, безопасность технологических процессов;</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обеспечивает создание и функционирование СУОТ;</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руководит разработкой организационно - распорядительных документов в сфере охраны труда;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обеспечивает проведение специальной оценки условий труда;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проводит </w:t>
      </w:r>
      <w:proofErr w:type="gramStart"/>
      <w:r w:rsidRPr="00670A98">
        <w:rPr>
          <w:rFonts w:ascii="Times New Roman" w:eastAsia="Times New Roman" w:hAnsi="Times New Roman" w:cs="Times New Roman"/>
          <w:sz w:val="28"/>
          <w:szCs w:val="28"/>
          <w:lang w:eastAsia="ru-RU"/>
        </w:rPr>
        <w:t>контроль за</w:t>
      </w:r>
      <w:proofErr w:type="gramEnd"/>
      <w:r w:rsidRPr="00670A98">
        <w:rPr>
          <w:rFonts w:ascii="Times New Roman" w:eastAsia="Times New Roman" w:hAnsi="Times New Roman" w:cs="Times New Roman"/>
          <w:sz w:val="28"/>
          <w:szCs w:val="28"/>
          <w:lang w:eastAsia="ru-RU"/>
        </w:rPr>
        <w:t xml:space="preserve"> состоянием условий и охраны труда;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содействует в работе комиссии по охране труда;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своевременно информирует органы государственной власти о происшедших авариях, несчастных случаях и профессиональных заболеваниях;</w:t>
      </w:r>
    </w:p>
    <w:p w:rsidR="00670A98" w:rsidRPr="00670A98" w:rsidRDefault="00670A98" w:rsidP="008665A5">
      <w:pPr>
        <w:spacing w:after="0" w:line="240" w:lineRule="auto"/>
        <w:ind w:firstLine="567"/>
        <w:jc w:val="both"/>
        <w:rPr>
          <w:rFonts w:ascii="Times New Roman" w:eastAsia="Times New Roman" w:hAnsi="Times New Roman" w:cs="Times New Roman"/>
          <w:color w:val="FF0000"/>
          <w:sz w:val="28"/>
          <w:szCs w:val="28"/>
          <w:lang w:eastAsia="ru-RU"/>
        </w:rPr>
      </w:pPr>
      <w:r w:rsidRPr="00670A98">
        <w:rPr>
          <w:rFonts w:ascii="Times New Roman" w:eastAsia="Times New Roman" w:hAnsi="Times New Roman" w:cs="Times New Roman"/>
          <w:color w:val="000000"/>
          <w:sz w:val="28"/>
          <w:szCs w:val="28"/>
          <w:lang w:eastAsia="ru-RU"/>
        </w:rPr>
        <w:t>- обеспечивает информирование работников об условиях труда на их рабочих местах, уровнях профессиональных рисков;</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организует исполнение указаний и предписаний органов государственной власти, выдаваемых ими по результатам контрольно-надзорной деятельности;</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670A98" w:rsidRPr="00670A98" w:rsidRDefault="00670A98" w:rsidP="008665A5">
      <w:pPr>
        <w:spacing w:after="0" w:line="240" w:lineRule="auto"/>
        <w:ind w:firstLine="567"/>
        <w:jc w:val="both"/>
        <w:rPr>
          <w:rFonts w:ascii="Times New Roman" w:eastAsia="Times New Roman" w:hAnsi="Times New Roman" w:cs="Times New Roman"/>
          <w:color w:val="FF0000"/>
          <w:sz w:val="28"/>
          <w:szCs w:val="28"/>
          <w:lang w:eastAsia="ru-RU"/>
        </w:rPr>
      </w:pPr>
      <w:r w:rsidRPr="00670A98">
        <w:rPr>
          <w:rFonts w:ascii="Times New Roman" w:eastAsia="Times New Roman" w:hAnsi="Times New Roman" w:cs="Times New Roman"/>
          <w:sz w:val="28"/>
          <w:szCs w:val="28"/>
          <w:lang w:eastAsia="ru-RU"/>
        </w:rPr>
        <w:t>- осуществляет планирование и учёт финансовых средств на мероприятия по охране труда.</w:t>
      </w:r>
      <w:r w:rsidRPr="00670A98">
        <w:rPr>
          <w:rFonts w:ascii="Times New Roman" w:eastAsia="Times New Roman" w:hAnsi="Times New Roman" w:cs="Times New Roman"/>
          <w:color w:val="FF0000"/>
          <w:sz w:val="28"/>
          <w:szCs w:val="28"/>
          <w:lang w:eastAsia="ru-RU"/>
        </w:rPr>
        <w:t xml:space="preserve"> </w:t>
      </w:r>
    </w:p>
    <w:p w:rsidR="00670A98" w:rsidRPr="00670A98" w:rsidRDefault="00670A98" w:rsidP="008665A5">
      <w:pPr>
        <w:spacing w:line="240" w:lineRule="auto"/>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 при приеме на работу инвалида или в случае признания работника инвалидом создает для него условия труда,  в соответствии с индивидуальной </w:t>
      </w:r>
      <w:hyperlink r:id="rId7" w:history="1">
        <w:r w:rsidRPr="00670A98">
          <w:rPr>
            <w:rFonts w:ascii="Times New Roman" w:eastAsia="Times New Roman" w:hAnsi="Times New Roman" w:cs="Times New Roman"/>
            <w:sz w:val="28"/>
            <w:szCs w:val="28"/>
            <w:u w:val="single"/>
            <w:lang w:eastAsia="ru-RU"/>
          </w:rPr>
          <w:t>программой</w:t>
        </w:r>
      </w:hyperlink>
      <w:r w:rsidRPr="00670A98">
        <w:rPr>
          <w:rFonts w:ascii="Times New Roman" w:eastAsia="Times New Roman" w:hAnsi="Times New Roman" w:cs="Times New Roman"/>
          <w:sz w:val="28"/>
          <w:szCs w:val="28"/>
          <w:lang w:eastAsia="ru-RU"/>
        </w:rPr>
        <w:t xml:space="preserve"> реабилитации или </w:t>
      </w:r>
      <w:proofErr w:type="spellStart"/>
      <w:r w:rsidRPr="00670A98">
        <w:rPr>
          <w:rFonts w:ascii="Times New Roman" w:eastAsia="Times New Roman" w:hAnsi="Times New Roman" w:cs="Times New Roman"/>
          <w:sz w:val="28"/>
          <w:szCs w:val="28"/>
          <w:lang w:eastAsia="ru-RU"/>
        </w:rPr>
        <w:t>абилитации</w:t>
      </w:r>
      <w:proofErr w:type="spellEnd"/>
      <w:r w:rsidRPr="00670A98">
        <w:rPr>
          <w:rFonts w:ascii="Times New Roman" w:eastAsia="Times New Roman" w:hAnsi="Times New Roman" w:cs="Times New Roman"/>
          <w:sz w:val="28"/>
          <w:szCs w:val="28"/>
          <w:lang w:eastAsia="ru-RU"/>
        </w:rPr>
        <w:t xml:space="preserve"> инвалида, а также обеспечение охраны труда. </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4.2. В целях обеспечения функционирования СУОТ в </w:t>
      </w:r>
      <w:r w:rsidRPr="00670A98">
        <w:rPr>
          <w:rFonts w:ascii="Times New Roman" w:eastAsia="Times New Roman" w:hAnsi="Times New Roman" w:cs="Times New Roman"/>
          <w:color w:val="000000"/>
          <w:sz w:val="28"/>
          <w:szCs w:val="28"/>
          <w:lang w:eastAsia="ru-RU"/>
        </w:rPr>
        <w:t>администрации городского поселения</w:t>
      </w:r>
      <w:r w:rsidRPr="00670A98">
        <w:rPr>
          <w:rFonts w:ascii="Times New Roman" w:eastAsia="Times New Roman" w:hAnsi="Times New Roman" w:cs="Times New Roman"/>
          <w:sz w:val="28"/>
          <w:szCs w:val="28"/>
          <w:lang w:eastAsia="ru-RU"/>
        </w:rPr>
        <w:t xml:space="preserve"> главой городского поселения нормативным правовым </w:t>
      </w:r>
      <w:r w:rsidRPr="00670A98">
        <w:rPr>
          <w:rFonts w:ascii="Times New Roman" w:eastAsia="Times New Roman" w:hAnsi="Times New Roman" w:cs="Times New Roman"/>
          <w:sz w:val="28"/>
          <w:szCs w:val="28"/>
          <w:lang w:eastAsia="ru-RU"/>
        </w:rPr>
        <w:lastRenderedPageBreak/>
        <w:t xml:space="preserve">актом назначаются ответственные специалисты в области охраны труда, которые выполняет следующие обязанности: </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Специалист, ответственный за охрану труда:</w:t>
      </w:r>
    </w:p>
    <w:p w:rsidR="00670A98" w:rsidRPr="00670A98" w:rsidRDefault="00670A98" w:rsidP="008665A5">
      <w:pPr>
        <w:spacing w:after="0" w:line="240" w:lineRule="auto"/>
        <w:ind w:firstLine="567"/>
        <w:jc w:val="both"/>
        <w:rPr>
          <w:rFonts w:ascii="Times New Roman" w:eastAsia="Calibri" w:hAnsi="Times New Roman" w:cs="Times New Roman"/>
          <w:sz w:val="28"/>
          <w:szCs w:val="28"/>
        </w:rPr>
      </w:pPr>
      <w:r w:rsidRPr="00670A98">
        <w:rPr>
          <w:rFonts w:ascii="Times New Roman" w:eastAsia="Times New Roman" w:hAnsi="Times New Roman" w:cs="Times New Roman"/>
          <w:sz w:val="28"/>
          <w:szCs w:val="28"/>
          <w:lang w:eastAsia="ru-RU"/>
        </w:rPr>
        <w:t>- разрабатывает и организовывает мероприятия по улучшению условий и охраны труда;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 участвует в разработке и пересмотре локальных нормативных актов по охране труда;</w:t>
      </w:r>
    </w:p>
    <w:p w:rsidR="00670A98" w:rsidRPr="00670A98" w:rsidRDefault="00670A98" w:rsidP="008665A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участвует в комиссии, образованной для расследования несчастного случая;  </w:t>
      </w:r>
    </w:p>
    <w:p w:rsidR="00670A98" w:rsidRPr="00670A98" w:rsidRDefault="00670A98" w:rsidP="008665A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осуществляет </w:t>
      </w:r>
      <w:proofErr w:type="gramStart"/>
      <w:r w:rsidRPr="00670A98">
        <w:rPr>
          <w:rFonts w:ascii="Times New Roman" w:eastAsia="Times New Roman" w:hAnsi="Times New Roman" w:cs="Times New Roman"/>
          <w:sz w:val="28"/>
          <w:szCs w:val="28"/>
          <w:lang w:eastAsia="ru-RU"/>
        </w:rPr>
        <w:t>контроль за</w:t>
      </w:r>
      <w:proofErr w:type="gramEnd"/>
      <w:r w:rsidRPr="00670A98">
        <w:rPr>
          <w:rFonts w:ascii="Times New Roman" w:eastAsia="Times New Roman" w:hAnsi="Times New Roman" w:cs="Times New Roman"/>
          <w:sz w:val="28"/>
          <w:szCs w:val="28"/>
          <w:lang w:eastAsia="ru-RU"/>
        </w:rPr>
        <w:t xml:space="preserve"> соблюдением требований охраны труда;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проводит инструктажи по охране труда со специалистами </w:t>
      </w:r>
      <w:r w:rsidRPr="00670A98">
        <w:rPr>
          <w:rFonts w:ascii="Times New Roman" w:eastAsia="Times New Roman" w:hAnsi="Times New Roman" w:cs="Times New Roman"/>
          <w:color w:val="000000"/>
          <w:sz w:val="28"/>
          <w:szCs w:val="28"/>
          <w:lang w:eastAsia="ru-RU"/>
        </w:rPr>
        <w:t>администрации</w:t>
      </w:r>
      <w:r w:rsidRPr="00670A98">
        <w:rPr>
          <w:rFonts w:ascii="Times New Roman" w:eastAsia="Times New Roman" w:hAnsi="Times New Roman" w:cs="Times New Roman"/>
          <w:sz w:val="28"/>
          <w:szCs w:val="28"/>
          <w:lang w:eastAsia="ru-RU"/>
        </w:rPr>
        <w:t>;</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Заведующий хозяйством проводит инструктажи с техническим персоналом администрации.</w:t>
      </w:r>
    </w:p>
    <w:p w:rsidR="00670A98" w:rsidRPr="00670A98" w:rsidRDefault="00670A98" w:rsidP="008665A5">
      <w:pPr>
        <w:widowControl w:val="0"/>
        <w:tabs>
          <w:tab w:val="left" w:pos="709"/>
          <w:tab w:val="left" w:pos="851"/>
        </w:tabs>
        <w:spacing w:after="0" w:line="240" w:lineRule="auto"/>
        <w:ind w:firstLine="567"/>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Специалист (главный бухгалтер)</w:t>
      </w:r>
    </w:p>
    <w:p w:rsidR="00670A98" w:rsidRPr="00670A98" w:rsidRDefault="00670A98" w:rsidP="008665A5">
      <w:pPr>
        <w:widowControl w:val="0"/>
        <w:tabs>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w:t>
      </w:r>
      <w:r w:rsidRPr="00670A98">
        <w:rPr>
          <w:rFonts w:ascii="Times New Roman" w:eastAsia="Calibri" w:hAnsi="Times New Roman" w:cs="Times New Roman"/>
          <w:sz w:val="28"/>
          <w:szCs w:val="28"/>
          <w:lang w:eastAsia="ru-RU"/>
        </w:rPr>
        <w:t xml:space="preserve"> обеспечивает </w:t>
      </w:r>
      <w:r w:rsidRPr="00670A98">
        <w:rPr>
          <w:rFonts w:ascii="Times New Roman" w:eastAsia="Times New Roman" w:hAnsi="Times New Roman" w:cs="Times New Roman"/>
          <w:sz w:val="28"/>
          <w:szCs w:val="28"/>
          <w:lang w:eastAsia="ru-RU"/>
        </w:rPr>
        <w:t xml:space="preserve">обязательное социальное </w:t>
      </w:r>
      <w:hyperlink r:id="rId8" w:history="1">
        <w:r w:rsidRPr="00670A98">
          <w:rPr>
            <w:rFonts w:ascii="Times New Roman" w:eastAsia="Times New Roman" w:hAnsi="Times New Roman" w:cs="Times New Roman"/>
            <w:sz w:val="28"/>
            <w:szCs w:val="28"/>
            <w:u w:val="single"/>
            <w:lang w:eastAsia="ru-RU"/>
          </w:rPr>
          <w:t>страхование</w:t>
        </w:r>
      </w:hyperlink>
      <w:r w:rsidRPr="00670A98">
        <w:rPr>
          <w:rFonts w:ascii="Times New Roman" w:eastAsia="Times New Roman" w:hAnsi="Times New Roman" w:cs="Times New Roman"/>
          <w:sz w:val="28"/>
          <w:szCs w:val="28"/>
          <w:lang w:eastAsia="ru-RU"/>
        </w:rPr>
        <w:t xml:space="preserve"> работников от несчастных случаев </w:t>
      </w:r>
    </w:p>
    <w:p w:rsidR="00670A98" w:rsidRPr="00670A98" w:rsidRDefault="00670A98" w:rsidP="008665A5">
      <w:pPr>
        <w:widowControl w:val="0"/>
        <w:tabs>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ab/>
        <w:t>-</w:t>
      </w:r>
      <w:r w:rsidRPr="00670A98">
        <w:rPr>
          <w:rFonts w:ascii="Times New Roman" w:eastAsia="Times New Roman" w:hAnsi="Times New Roman" w:cs="Times New Roman"/>
          <w:sz w:val="28"/>
          <w:szCs w:val="28"/>
          <w:lang w:eastAsia="ru-RU"/>
        </w:rPr>
        <w:tab/>
        <w:t>осуществляет планирование бюджетных ассигнований направленных на мероприятия по охране труда;</w:t>
      </w:r>
    </w:p>
    <w:p w:rsidR="00670A98" w:rsidRPr="00670A98" w:rsidRDefault="00670A98" w:rsidP="008665A5">
      <w:pPr>
        <w:widowControl w:val="0"/>
        <w:tabs>
          <w:tab w:val="left" w:pos="709"/>
        </w:tabs>
        <w:spacing w:after="0" w:line="240" w:lineRule="auto"/>
        <w:ind w:left="142" w:firstLine="425"/>
        <w:jc w:val="both"/>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color w:val="000000"/>
          <w:sz w:val="28"/>
          <w:szCs w:val="28"/>
          <w:lang w:eastAsia="ru-RU"/>
        </w:rPr>
        <w:tab/>
        <w:t xml:space="preserve">- обеспечивает в пределах выделенных бюджетных ассигнований финансирование мероприятий, предусмотренных планами по охране и улучшению условий труда, а также проведение обучения работников в аккредитованных обучающих организациях; </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4.3. Работники администрации городского поселения обязаны:</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соблюдать требования охраны труда в рамках выполнения своих трудовых функций, включая выполнение</w:t>
      </w:r>
      <w:r w:rsidRPr="00670A98">
        <w:rPr>
          <w:rFonts w:ascii="Times New Roman" w:eastAsia="Times New Roman" w:hAnsi="Times New Roman" w:cs="Times New Roman"/>
          <w:b/>
          <w:sz w:val="28"/>
          <w:szCs w:val="28"/>
          <w:lang w:eastAsia="ru-RU"/>
        </w:rPr>
        <w:t xml:space="preserve"> </w:t>
      </w:r>
      <w:r w:rsidRPr="00670A98">
        <w:rPr>
          <w:rFonts w:ascii="Times New Roman" w:eastAsia="Times New Roman" w:hAnsi="Times New Roman" w:cs="Times New Roman"/>
          <w:sz w:val="28"/>
          <w:szCs w:val="28"/>
          <w:lang w:eastAsia="ru-RU"/>
        </w:rPr>
        <w:t>требований инструкций по охране труда, правил внутреннего трудового распорядка, трудовой дисциплины, выполнение указаний непосредственного руководителя;</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проходить обязательные предварительные (при поступлении на работу) и периодически (в течение трудовой деятельности) медицинские осмотры технического персонала один раз в два года, ежегодную диспансеризацию муниципальных служащих;</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проходить </w:t>
      </w:r>
      <w:proofErr w:type="gramStart"/>
      <w:r w:rsidRPr="00670A98">
        <w:rPr>
          <w:rFonts w:ascii="Times New Roman" w:eastAsia="Times New Roman" w:hAnsi="Times New Roman" w:cs="Times New Roman"/>
          <w:sz w:val="28"/>
          <w:szCs w:val="28"/>
          <w:lang w:eastAsia="ru-RU"/>
        </w:rPr>
        <w:t>обучение по охране</w:t>
      </w:r>
      <w:proofErr w:type="gramEnd"/>
      <w:r w:rsidRPr="00670A98">
        <w:rPr>
          <w:rFonts w:ascii="Times New Roman" w:eastAsia="Times New Roman" w:hAnsi="Times New Roman" w:cs="Times New Roman"/>
          <w:sz w:val="28"/>
          <w:szCs w:val="28"/>
          <w:lang w:eastAsia="ru-RU"/>
        </w:rPr>
        <w:t xml:space="preserve"> труда и проверку требований охраны труда, инструктажи по охране труда, обучение по вопросам оказания первой помощи пострадавшим в результате аварий и несчастных случаев на производстве;</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содержать в чистоте свое рабочее место;</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proofErr w:type="gramStart"/>
      <w:r w:rsidRPr="00670A98">
        <w:rPr>
          <w:rFonts w:ascii="Times New Roman" w:eastAsia="Times New Roman" w:hAnsi="Times New Roman" w:cs="Times New Roman"/>
          <w:sz w:val="28"/>
          <w:szCs w:val="28"/>
          <w:lang w:eastAsia="ru-RU"/>
        </w:rPr>
        <w:t>- следить за исправностью оборудования на рабочем месте, о выявленных при осмотре своего рабочего места, о недостатках докладывает главе городского поселения и действует по его указанию;</w:t>
      </w:r>
      <w:proofErr w:type="gramEnd"/>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немедленно извещать главу городского поселения,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при возникновении аварий принимать меры по оказанию первой помощи пострадавшим;</w:t>
      </w:r>
    </w:p>
    <w:p w:rsid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правильно использовать средства индивидуальной и коллективной защиты и приспособления, обеспечивающие безопасность труда.</w:t>
      </w:r>
    </w:p>
    <w:p w:rsidR="008665A5" w:rsidRDefault="008665A5" w:rsidP="008665A5">
      <w:pPr>
        <w:spacing w:after="0" w:line="240" w:lineRule="auto"/>
        <w:ind w:firstLine="567"/>
        <w:jc w:val="both"/>
        <w:rPr>
          <w:rFonts w:ascii="Times New Roman" w:eastAsia="Times New Roman" w:hAnsi="Times New Roman" w:cs="Times New Roman"/>
          <w:sz w:val="28"/>
          <w:szCs w:val="28"/>
          <w:lang w:eastAsia="ru-RU"/>
        </w:rPr>
      </w:pPr>
    </w:p>
    <w:p w:rsidR="008665A5" w:rsidRPr="00670A98" w:rsidRDefault="008665A5" w:rsidP="008665A5">
      <w:pPr>
        <w:spacing w:after="0" w:line="240" w:lineRule="auto"/>
        <w:ind w:firstLine="567"/>
        <w:jc w:val="both"/>
        <w:rPr>
          <w:rFonts w:ascii="Times New Roman" w:eastAsia="Times New Roman" w:hAnsi="Times New Roman" w:cs="Times New Roman"/>
          <w:sz w:val="28"/>
          <w:szCs w:val="28"/>
          <w:lang w:eastAsia="ru-RU"/>
        </w:rPr>
      </w:pPr>
    </w:p>
    <w:p w:rsidR="008665A5" w:rsidRDefault="00670A98" w:rsidP="008665A5">
      <w:pPr>
        <w:spacing w:after="0" w:line="240" w:lineRule="auto"/>
        <w:ind w:firstLine="567"/>
        <w:jc w:val="center"/>
        <w:rPr>
          <w:rFonts w:ascii="Times New Roman" w:eastAsia="Times New Roman" w:hAnsi="Times New Roman" w:cs="Times New Roman"/>
          <w:b/>
          <w:sz w:val="28"/>
          <w:szCs w:val="28"/>
          <w:lang w:eastAsia="ru-RU"/>
        </w:rPr>
      </w:pPr>
      <w:r w:rsidRPr="00670A98">
        <w:rPr>
          <w:rFonts w:ascii="Times New Roman" w:eastAsia="Times New Roman" w:hAnsi="Times New Roman" w:cs="Times New Roman"/>
          <w:b/>
          <w:sz w:val="28"/>
          <w:szCs w:val="28"/>
          <w:lang w:eastAsia="ru-RU"/>
        </w:rPr>
        <w:lastRenderedPageBreak/>
        <w:t xml:space="preserve">5. Процедуры, направленные на достижение целей </w:t>
      </w:r>
    </w:p>
    <w:p w:rsidR="00670A98" w:rsidRDefault="00670A98" w:rsidP="008665A5">
      <w:pPr>
        <w:spacing w:after="0" w:line="240" w:lineRule="auto"/>
        <w:ind w:firstLine="567"/>
        <w:jc w:val="center"/>
        <w:rPr>
          <w:rFonts w:ascii="Times New Roman" w:eastAsia="Times New Roman" w:hAnsi="Times New Roman" w:cs="Times New Roman"/>
          <w:b/>
          <w:sz w:val="28"/>
          <w:szCs w:val="28"/>
          <w:lang w:eastAsia="ru-RU"/>
        </w:rPr>
      </w:pPr>
      <w:r w:rsidRPr="00670A98">
        <w:rPr>
          <w:rFonts w:ascii="Times New Roman" w:eastAsia="Times New Roman" w:hAnsi="Times New Roman" w:cs="Times New Roman"/>
          <w:b/>
          <w:color w:val="000000"/>
          <w:sz w:val="28"/>
          <w:szCs w:val="28"/>
          <w:lang w:eastAsia="ru-RU"/>
        </w:rPr>
        <w:t>администрации городского поселения</w:t>
      </w:r>
      <w:r w:rsidRPr="00670A98">
        <w:rPr>
          <w:rFonts w:ascii="Times New Roman" w:eastAsia="Times New Roman" w:hAnsi="Times New Roman" w:cs="Times New Roman"/>
          <w:b/>
          <w:sz w:val="28"/>
          <w:szCs w:val="28"/>
          <w:lang w:eastAsia="ru-RU"/>
        </w:rPr>
        <w:t xml:space="preserve"> в области охраны труда</w:t>
      </w:r>
    </w:p>
    <w:p w:rsidR="008665A5" w:rsidRPr="00670A98" w:rsidRDefault="008665A5" w:rsidP="008665A5">
      <w:pPr>
        <w:spacing w:after="0" w:line="240" w:lineRule="auto"/>
        <w:ind w:firstLine="567"/>
        <w:jc w:val="center"/>
        <w:rPr>
          <w:rFonts w:ascii="Times New Roman" w:eastAsia="Times New Roman" w:hAnsi="Times New Roman" w:cs="Times New Roman"/>
          <w:b/>
          <w:sz w:val="28"/>
          <w:szCs w:val="28"/>
          <w:lang w:eastAsia="ru-RU"/>
        </w:rPr>
      </w:pP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5.1. Для организации подготовки работников по охране труда в администрации городского поселения утверждаются:</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а) перечень профессий (должностей) работников, проходящих подготовку по охране труда в обучающихся организациях, оказывающих услуги в области охраны труда;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б) перечень профессий (должностей) работников, проходящих подготовку по охране труда непосредственно в администрации городского поселения;</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в) инструкции по охране труда;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г) состав комиссии по проверке знаний требований охраны труда;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д) программа </w:t>
      </w:r>
      <w:proofErr w:type="gramStart"/>
      <w:r w:rsidRPr="00670A98">
        <w:rPr>
          <w:rFonts w:ascii="Times New Roman" w:eastAsia="Times New Roman" w:hAnsi="Times New Roman" w:cs="Times New Roman"/>
          <w:sz w:val="28"/>
          <w:szCs w:val="28"/>
          <w:lang w:eastAsia="ru-RU"/>
        </w:rPr>
        <w:t>обучения по охране</w:t>
      </w:r>
      <w:proofErr w:type="gramEnd"/>
      <w:r w:rsidRPr="00670A98">
        <w:rPr>
          <w:rFonts w:ascii="Times New Roman" w:eastAsia="Times New Roman" w:hAnsi="Times New Roman" w:cs="Times New Roman"/>
          <w:sz w:val="28"/>
          <w:szCs w:val="28"/>
          <w:lang w:eastAsia="ru-RU"/>
        </w:rPr>
        <w:t xml:space="preserve"> труда работников администрации.</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5.2. </w:t>
      </w:r>
      <w:proofErr w:type="gramStart"/>
      <w:r w:rsidRPr="00670A98">
        <w:rPr>
          <w:rFonts w:ascii="Times New Roman" w:eastAsia="Times New Roman" w:hAnsi="Times New Roman" w:cs="Times New Roman"/>
          <w:sz w:val="28"/>
          <w:szCs w:val="28"/>
          <w:lang w:eastAsia="ru-RU"/>
        </w:rPr>
        <w:t xml:space="preserve">Для организации и проведения оценки условий труда на рабочих местах в </w:t>
      </w:r>
      <w:r w:rsidRPr="00670A98">
        <w:rPr>
          <w:rFonts w:ascii="Times New Roman" w:eastAsia="Times New Roman" w:hAnsi="Times New Roman" w:cs="Times New Roman"/>
          <w:color w:val="000000"/>
          <w:sz w:val="28"/>
          <w:szCs w:val="28"/>
          <w:lang w:eastAsia="ru-RU"/>
        </w:rPr>
        <w:t>администрация городского поселения</w:t>
      </w:r>
      <w:r w:rsidRPr="00670A98">
        <w:rPr>
          <w:rFonts w:ascii="Times New Roman" w:eastAsia="Times New Roman" w:hAnsi="Times New Roman" w:cs="Times New Roman"/>
          <w:sz w:val="28"/>
          <w:szCs w:val="28"/>
          <w:lang w:eastAsia="ru-RU"/>
        </w:rPr>
        <w:t xml:space="preserve"> устанавливаются:</w:t>
      </w:r>
      <w:proofErr w:type="gramEnd"/>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а) порядок создания и функционирования комиссии по проведению специальной оценки условий труда, а также права, обязанности и ответственность её членов;</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б)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в) порядок урегулирования споров по вопросам специальной оценки условий труда;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г) порядок </w:t>
      </w:r>
      <w:proofErr w:type="gramStart"/>
      <w:r w:rsidRPr="00670A98">
        <w:rPr>
          <w:rFonts w:ascii="Times New Roman" w:eastAsia="Times New Roman" w:hAnsi="Times New Roman" w:cs="Times New Roman"/>
          <w:sz w:val="28"/>
          <w:szCs w:val="28"/>
          <w:lang w:eastAsia="ru-RU"/>
        </w:rPr>
        <w:t>использования результатов специальной оценки условий труда</w:t>
      </w:r>
      <w:proofErr w:type="gramEnd"/>
      <w:r w:rsidRPr="00670A98">
        <w:rPr>
          <w:rFonts w:ascii="Times New Roman" w:eastAsia="Times New Roman" w:hAnsi="Times New Roman" w:cs="Times New Roman"/>
          <w:sz w:val="28"/>
          <w:szCs w:val="28"/>
          <w:lang w:eastAsia="ru-RU"/>
        </w:rPr>
        <w:t>.</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5.3. Идентификация опасностей, представляющих угрозу жизни и здоровью работников администрации городского поселения, и составление их перечня осуществляются с привлечением специалиста по охране труда, работников </w:t>
      </w:r>
      <w:r w:rsidRPr="00670A98">
        <w:rPr>
          <w:rFonts w:ascii="Times New Roman" w:eastAsia="Times New Roman" w:hAnsi="Times New Roman" w:cs="Times New Roman"/>
          <w:color w:val="000000"/>
          <w:sz w:val="28"/>
          <w:szCs w:val="28"/>
          <w:lang w:eastAsia="ru-RU"/>
        </w:rPr>
        <w:t>администрация городского поселения</w:t>
      </w:r>
      <w:r w:rsidRPr="00670A98">
        <w:rPr>
          <w:rFonts w:ascii="Times New Roman" w:eastAsia="Times New Roman" w:hAnsi="Times New Roman" w:cs="Times New Roman"/>
          <w:sz w:val="28"/>
          <w:szCs w:val="28"/>
          <w:lang w:eastAsia="ru-RU"/>
        </w:rPr>
        <w:t>.</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В качестве опасностей, представляющих угрозу жизни и здоровью работников, рассматриваются:</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а) механические опасности:</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падение из-за потери равновесия, при спотыкании, при передвижении по скользким поверхностям или мокрым полам;</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порезы частей тела, конечностей, в том числе кромкой бумаги, канцелярским ножом, ножницами, другими инструментами и приспособлениями;</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w:t>
      </w:r>
      <w:proofErr w:type="spellStart"/>
      <w:r w:rsidRPr="00670A98">
        <w:rPr>
          <w:rFonts w:ascii="Times New Roman" w:eastAsia="Times New Roman" w:hAnsi="Times New Roman" w:cs="Times New Roman"/>
          <w:sz w:val="28"/>
          <w:szCs w:val="28"/>
          <w:lang w:eastAsia="ru-RU"/>
        </w:rPr>
        <w:t>травмирование</w:t>
      </w:r>
      <w:proofErr w:type="spellEnd"/>
      <w:r w:rsidRPr="00670A98">
        <w:rPr>
          <w:rFonts w:ascii="Times New Roman" w:eastAsia="Times New Roman" w:hAnsi="Times New Roman" w:cs="Times New Roman"/>
          <w:sz w:val="28"/>
          <w:szCs w:val="28"/>
          <w:lang w:eastAsia="ru-RU"/>
        </w:rPr>
        <w:t xml:space="preserve"> упавшим с крыши снегом и (или) льдом;</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наезд транспортного средства;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б) опасность поражения электрическим током вследствие касания к токоведущим частям оборудования под напряжением из-за неисправного состояния;</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в) опасности, связанные с воздействием тяжести и напряжения трудового процесса;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г) опасности, связанные с организационными недостатками:</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допуск работников администрации, не прошедших подготовку по охране труда;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отсутствие на рабочем месте инструкций, содержащих порядок безопасного выполнения работ;</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lastRenderedPageBreak/>
        <w:t>- отсутствие на рабочем месте аптечки первой помощи, инструкции по оказанию первой помощи пострадавшему и сре</w:t>
      </w:r>
      <w:proofErr w:type="gramStart"/>
      <w:r w:rsidRPr="00670A98">
        <w:rPr>
          <w:rFonts w:ascii="Times New Roman" w:eastAsia="Times New Roman" w:hAnsi="Times New Roman" w:cs="Times New Roman"/>
          <w:sz w:val="28"/>
          <w:szCs w:val="28"/>
          <w:lang w:eastAsia="ru-RU"/>
        </w:rPr>
        <w:t>дств св</w:t>
      </w:r>
      <w:proofErr w:type="gramEnd"/>
      <w:r w:rsidRPr="00670A98">
        <w:rPr>
          <w:rFonts w:ascii="Times New Roman" w:eastAsia="Times New Roman" w:hAnsi="Times New Roman" w:cs="Times New Roman"/>
          <w:sz w:val="28"/>
          <w:szCs w:val="28"/>
          <w:lang w:eastAsia="ru-RU"/>
        </w:rPr>
        <w:t>язи;</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отсутствие информации (схемы, знаков) о направлении эвакуации в случае возникновения пожара, аварийной ситуации;</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д) опасности транспорта;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е) опасности пожара.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5.4. С целью организации и проведения наблюдения за состоянием здоровья работников утверждается:</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реестр муниципальных должностей, а также поименный список работников </w:t>
      </w:r>
      <w:r w:rsidRPr="00670A98">
        <w:rPr>
          <w:rFonts w:ascii="Times New Roman" w:eastAsia="Times New Roman" w:hAnsi="Times New Roman" w:cs="Times New Roman"/>
          <w:color w:val="000000"/>
          <w:sz w:val="28"/>
          <w:szCs w:val="28"/>
          <w:lang w:eastAsia="ru-RU"/>
        </w:rPr>
        <w:t>администрации городского поселения</w:t>
      </w:r>
      <w:r w:rsidRPr="00670A98">
        <w:rPr>
          <w:rFonts w:ascii="Times New Roman" w:eastAsia="Times New Roman" w:hAnsi="Times New Roman" w:cs="Times New Roman"/>
          <w:sz w:val="28"/>
          <w:szCs w:val="28"/>
          <w:lang w:eastAsia="ru-RU"/>
        </w:rPr>
        <w:t>, которые подлежат прохождению периодических медицинских осмотров;</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ежегодный график проведения диспансеризации муниципальных служащих.</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5.5. С целью </w:t>
      </w:r>
      <w:proofErr w:type="gramStart"/>
      <w:r w:rsidRPr="00670A98">
        <w:rPr>
          <w:rFonts w:ascii="Times New Roman" w:eastAsia="Times New Roman" w:hAnsi="Times New Roman" w:cs="Times New Roman"/>
          <w:sz w:val="28"/>
          <w:szCs w:val="28"/>
          <w:lang w:eastAsia="ru-RU"/>
        </w:rPr>
        <w:t xml:space="preserve">организации информирования работников </w:t>
      </w:r>
      <w:r w:rsidRPr="00670A98">
        <w:rPr>
          <w:rFonts w:ascii="Times New Roman" w:eastAsia="Times New Roman" w:hAnsi="Times New Roman" w:cs="Times New Roman"/>
          <w:color w:val="000000"/>
          <w:sz w:val="28"/>
          <w:szCs w:val="28"/>
          <w:lang w:eastAsia="ru-RU"/>
        </w:rPr>
        <w:t>администрации городского поселения</w:t>
      </w:r>
      <w:proofErr w:type="gramEnd"/>
      <w:r w:rsidRPr="00670A98">
        <w:rPr>
          <w:rFonts w:ascii="Times New Roman" w:eastAsia="Times New Roman" w:hAnsi="Times New Roman" w:cs="Times New Roman"/>
          <w:sz w:val="28"/>
          <w:szCs w:val="28"/>
          <w:lang w:eastAsia="ru-RU"/>
        </w:rPr>
        <w:t xml:space="preserve"> об условиях труда на их рабочих местах осуществляется ознакомление работников с результатами проведения специальной оценки условий труда на рабочих местах.</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5.6. С целью организации предотвращения </w:t>
      </w:r>
      <w:proofErr w:type="spellStart"/>
      <w:r w:rsidRPr="00670A98">
        <w:rPr>
          <w:rFonts w:ascii="Times New Roman" w:eastAsia="Times New Roman" w:hAnsi="Times New Roman" w:cs="Times New Roman"/>
          <w:sz w:val="28"/>
          <w:szCs w:val="28"/>
          <w:lang w:eastAsia="ru-RU"/>
        </w:rPr>
        <w:t>травмирования</w:t>
      </w:r>
      <w:proofErr w:type="spellEnd"/>
      <w:r w:rsidRPr="00670A98">
        <w:rPr>
          <w:rFonts w:ascii="Times New Roman" w:eastAsia="Times New Roman" w:hAnsi="Times New Roman" w:cs="Times New Roman"/>
          <w:sz w:val="28"/>
          <w:szCs w:val="28"/>
          <w:lang w:eastAsia="ru-RU"/>
        </w:rPr>
        <w:t xml:space="preserve"> работников </w:t>
      </w:r>
      <w:r w:rsidRPr="00670A98">
        <w:rPr>
          <w:rFonts w:ascii="Times New Roman" w:eastAsia="Times New Roman" w:hAnsi="Times New Roman" w:cs="Times New Roman"/>
          <w:color w:val="000000"/>
          <w:sz w:val="28"/>
          <w:szCs w:val="28"/>
          <w:lang w:eastAsia="ru-RU"/>
        </w:rPr>
        <w:t>администрации городского поселения</w:t>
      </w:r>
      <w:r w:rsidRPr="00670A98">
        <w:rPr>
          <w:rFonts w:ascii="Times New Roman" w:eastAsia="Times New Roman" w:hAnsi="Times New Roman" w:cs="Times New Roman"/>
          <w:sz w:val="28"/>
          <w:szCs w:val="28"/>
          <w:lang w:eastAsia="ru-RU"/>
        </w:rPr>
        <w:t xml:space="preserve"> обеспечивается:</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безопасность работников при эксплуатации оборудования, здания и при выполнении работ на территории </w:t>
      </w:r>
      <w:r w:rsidRPr="00670A98">
        <w:rPr>
          <w:rFonts w:ascii="Times New Roman" w:eastAsia="Times New Roman" w:hAnsi="Times New Roman" w:cs="Times New Roman"/>
          <w:color w:val="000000"/>
          <w:sz w:val="28"/>
          <w:szCs w:val="28"/>
          <w:lang w:eastAsia="ru-RU"/>
        </w:rPr>
        <w:t>администрации городского поселения</w:t>
      </w:r>
      <w:r w:rsidRPr="00670A98">
        <w:rPr>
          <w:rFonts w:ascii="Times New Roman" w:eastAsia="Times New Roman" w:hAnsi="Times New Roman" w:cs="Times New Roman"/>
          <w:sz w:val="28"/>
          <w:szCs w:val="28"/>
          <w:lang w:eastAsia="ru-RU"/>
        </w:rPr>
        <w:t>;</w:t>
      </w:r>
    </w:p>
    <w:p w:rsid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проведение обучения безопасным методам и приёмам выполнения работ, оказанию первой помощи пострадавшим на производстве, инструктаж по охране труда, проверку знаний требований охраны труда.</w:t>
      </w:r>
    </w:p>
    <w:p w:rsidR="008665A5" w:rsidRPr="00670A98" w:rsidRDefault="008665A5" w:rsidP="008665A5">
      <w:pPr>
        <w:spacing w:after="0" w:line="240" w:lineRule="auto"/>
        <w:ind w:firstLine="567"/>
        <w:jc w:val="both"/>
        <w:rPr>
          <w:rFonts w:ascii="Times New Roman" w:eastAsia="Times New Roman" w:hAnsi="Times New Roman" w:cs="Times New Roman"/>
          <w:sz w:val="28"/>
          <w:szCs w:val="28"/>
          <w:lang w:eastAsia="ru-RU"/>
        </w:rPr>
      </w:pPr>
    </w:p>
    <w:p w:rsidR="00670A98" w:rsidRDefault="00670A98" w:rsidP="008665A5">
      <w:pPr>
        <w:spacing w:after="0" w:line="240" w:lineRule="auto"/>
        <w:ind w:firstLine="567"/>
        <w:jc w:val="center"/>
        <w:rPr>
          <w:rFonts w:ascii="Times New Roman" w:eastAsia="Times New Roman" w:hAnsi="Times New Roman" w:cs="Times New Roman"/>
          <w:b/>
          <w:sz w:val="28"/>
          <w:szCs w:val="28"/>
          <w:lang w:eastAsia="ru-RU"/>
        </w:rPr>
      </w:pPr>
      <w:r w:rsidRPr="00670A98">
        <w:rPr>
          <w:rFonts w:ascii="Times New Roman" w:eastAsia="Times New Roman" w:hAnsi="Times New Roman" w:cs="Times New Roman"/>
          <w:b/>
          <w:sz w:val="28"/>
          <w:szCs w:val="28"/>
          <w:lang w:eastAsia="ru-RU"/>
        </w:rPr>
        <w:t>6. Планирование мероприятий по реализации процедур</w:t>
      </w:r>
    </w:p>
    <w:p w:rsidR="008665A5" w:rsidRPr="00670A98" w:rsidRDefault="008665A5" w:rsidP="008665A5">
      <w:pPr>
        <w:spacing w:after="0" w:line="240" w:lineRule="auto"/>
        <w:ind w:firstLine="567"/>
        <w:jc w:val="center"/>
        <w:rPr>
          <w:rFonts w:ascii="Times New Roman" w:eastAsia="Times New Roman" w:hAnsi="Times New Roman" w:cs="Times New Roman"/>
          <w:b/>
          <w:sz w:val="28"/>
          <w:szCs w:val="28"/>
          <w:lang w:eastAsia="ru-RU"/>
        </w:rPr>
      </w:pP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6.1. Планирование СУОТ осуществляется с учетом опасностей и уровней профессиональных рисков. Они могут выявляться и оцениваться с привлечением независимой организации, обладающей необходимой компетенцией. </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6.2. В целях обнаружения, распознавания и описания опасностей учитываются рекомендации по классификации, обнаружению, распознаванию и описанию опасностей. </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6.3. В администрации обеспечивается систематическое выявление опасностей и профессиональных рисков, регулярно проводится их анализ и им дается оценка. </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6.4. При оценке уровня профессиональных рисков в отношении выявленных опасностей учитывается специфика деятельности администрации. </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6.5. С целью планирования мероприятий по реализации процедур в </w:t>
      </w:r>
      <w:r w:rsidRPr="00670A98">
        <w:rPr>
          <w:rFonts w:ascii="Times New Roman" w:eastAsia="Times New Roman" w:hAnsi="Times New Roman" w:cs="Times New Roman"/>
          <w:color w:val="000000"/>
          <w:sz w:val="28"/>
          <w:szCs w:val="28"/>
          <w:lang w:eastAsia="ru-RU"/>
        </w:rPr>
        <w:t>администрации городского поселения</w:t>
      </w:r>
      <w:r w:rsidRPr="00670A98">
        <w:rPr>
          <w:rFonts w:ascii="Times New Roman" w:eastAsia="Times New Roman" w:hAnsi="Times New Roman" w:cs="Times New Roman"/>
          <w:sz w:val="28"/>
          <w:szCs w:val="28"/>
          <w:lang w:eastAsia="ru-RU"/>
        </w:rPr>
        <w:t xml:space="preserve"> ежегодно утверждается план мероприятий по улучшению условий и охраны труда (далее – план).</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6.6. Ожидаемый результат от реализации мероприятий по охране труда - сохранение жизни и здоровья работников </w:t>
      </w:r>
      <w:r w:rsidRPr="00670A98">
        <w:rPr>
          <w:rFonts w:ascii="Times New Roman" w:eastAsia="Times New Roman" w:hAnsi="Times New Roman" w:cs="Times New Roman"/>
          <w:color w:val="000000"/>
          <w:sz w:val="28"/>
          <w:szCs w:val="28"/>
          <w:lang w:eastAsia="ru-RU"/>
        </w:rPr>
        <w:t>администрации городского поселения</w:t>
      </w:r>
      <w:r w:rsidRPr="00670A98">
        <w:rPr>
          <w:rFonts w:ascii="Times New Roman" w:eastAsia="Times New Roman" w:hAnsi="Times New Roman" w:cs="Times New Roman"/>
          <w:sz w:val="28"/>
          <w:szCs w:val="28"/>
          <w:lang w:eastAsia="ru-RU"/>
        </w:rPr>
        <w:t xml:space="preserve"> в процессе трудовой деятельности.</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6.7. В плане отражаются:</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общий перечень мероприятий, проводимых при реализации процедур;</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сроки реализации по каждому мероприятию;</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lastRenderedPageBreak/>
        <w:t>- ответственные лица за реализацию мероприятий;</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финансирование мероприятий, проводимых при реализации процедур.</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6.8. Планирование предусматривает также разработку мер по постоянной корректировке документов СУОТ в соответствии с изменением законодательства и государственных требований.</w:t>
      </w:r>
    </w:p>
    <w:p w:rsidR="00670A98" w:rsidRPr="00670A98" w:rsidRDefault="00670A98" w:rsidP="008665A5">
      <w:pPr>
        <w:spacing w:after="0" w:line="240" w:lineRule="auto"/>
        <w:ind w:firstLine="708"/>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6.9.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учитывается имеющийся передовой опыт, финансовые, производственные (функциональные) возможности.</w:t>
      </w:r>
    </w:p>
    <w:p w:rsidR="00670A98" w:rsidRPr="00670A98" w:rsidRDefault="00670A98" w:rsidP="008665A5">
      <w:pPr>
        <w:spacing w:after="0" w:line="240" w:lineRule="auto"/>
        <w:ind w:firstLine="708"/>
        <w:rPr>
          <w:rFonts w:ascii="Times New Roman" w:eastAsia="Times New Roman" w:hAnsi="Times New Roman" w:cs="Times New Roman"/>
          <w:sz w:val="28"/>
          <w:szCs w:val="28"/>
          <w:lang w:eastAsia="ru-RU"/>
        </w:rPr>
      </w:pPr>
      <w:bookmarkStart w:id="3" w:name="sub_318"/>
      <w:r w:rsidRPr="00670A98">
        <w:rPr>
          <w:rFonts w:ascii="Times New Roman" w:eastAsia="Times New Roman" w:hAnsi="Times New Roman" w:cs="Times New Roman"/>
          <w:sz w:val="28"/>
          <w:szCs w:val="28"/>
          <w:lang w:eastAsia="ru-RU"/>
        </w:rPr>
        <w:t>6.10. Целями в области охраны труда в администрации городского поселения Рощинский, в соответствии с политикой в области охраны труда, является сохранение жизни и здоровья работников, а также постоянное улучшение условий и охраны труда.</w:t>
      </w:r>
    </w:p>
    <w:p w:rsidR="00670A98" w:rsidRPr="00670A98" w:rsidRDefault="00670A98" w:rsidP="008665A5">
      <w:pPr>
        <w:spacing w:after="0" w:line="240" w:lineRule="auto"/>
        <w:ind w:firstLine="708"/>
        <w:rPr>
          <w:rFonts w:ascii="Times New Roman" w:eastAsia="Times New Roman" w:hAnsi="Times New Roman" w:cs="Times New Roman"/>
          <w:sz w:val="28"/>
          <w:szCs w:val="28"/>
          <w:lang w:eastAsia="ru-RU"/>
        </w:rPr>
      </w:pPr>
      <w:bookmarkStart w:id="4" w:name="sub_319"/>
      <w:bookmarkEnd w:id="3"/>
      <w:r w:rsidRPr="00670A98">
        <w:rPr>
          <w:rFonts w:ascii="Times New Roman" w:eastAsia="Times New Roman" w:hAnsi="Times New Roman" w:cs="Times New Roman"/>
          <w:sz w:val="28"/>
          <w:szCs w:val="28"/>
          <w:lang w:eastAsia="ru-RU"/>
        </w:rPr>
        <w:t xml:space="preserve">6.11. Принятые цели по охране труда достигаются путем реализации процедур и комплекса мероприятий, предусмотренных </w:t>
      </w:r>
      <w:hyperlink w:anchor="sub_200" w:history="1">
        <w:r w:rsidRPr="00670A98">
          <w:rPr>
            <w:rFonts w:ascii="Times New Roman" w:eastAsia="Times New Roman" w:hAnsi="Times New Roman" w:cs="Times New Roman"/>
            <w:color w:val="106BBE"/>
            <w:sz w:val="28"/>
            <w:szCs w:val="28"/>
            <w:lang w:eastAsia="ru-RU"/>
          </w:rPr>
          <w:t xml:space="preserve">разделом </w:t>
        </w:r>
      </w:hyperlink>
      <w:r w:rsidRPr="00670A98">
        <w:rPr>
          <w:rFonts w:ascii="Times New Roman" w:eastAsia="Times New Roman" w:hAnsi="Times New Roman" w:cs="Times New Roman"/>
          <w:sz w:val="28"/>
          <w:szCs w:val="28"/>
          <w:lang w:eastAsia="ru-RU"/>
        </w:rPr>
        <w:t>3 настоящего Положения.</w:t>
      </w:r>
    </w:p>
    <w:p w:rsidR="00670A98" w:rsidRPr="00670A98" w:rsidRDefault="00670A98" w:rsidP="008665A5">
      <w:pPr>
        <w:spacing w:after="0" w:line="240" w:lineRule="auto"/>
        <w:ind w:firstLine="708"/>
        <w:rPr>
          <w:rFonts w:ascii="Times New Roman" w:eastAsia="Times New Roman" w:hAnsi="Times New Roman" w:cs="Times New Roman"/>
          <w:sz w:val="28"/>
          <w:szCs w:val="28"/>
          <w:lang w:eastAsia="ru-RU"/>
        </w:rPr>
      </w:pPr>
      <w:bookmarkStart w:id="5" w:name="sub_320"/>
      <w:bookmarkEnd w:id="4"/>
      <w:r w:rsidRPr="00670A98">
        <w:rPr>
          <w:rFonts w:ascii="Times New Roman" w:eastAsia="Times New Roman" w:hAnsi="Times New Roman" w:cs="Times New Roman"/>
          <w:sz w:val="28"/>
          <w:szCs w:val="28"/>
          <w:lang w:eastAsia="ru-RU"/>
        </w:rPr>
        <w:t xml:space="preserve">6.12. </w:t>
      </w:r>
      <w:bookmarkStart w:id="6" w:name="sub_321"/>
      <w:bookmarkEnd w:id="5"/>
      <w:r w:rsidRPr="00670A98">
        <w:rPr>
          <w:rFonts w:ascii="Times New Roman" w:eastAsia="Times New Roman" w:hAnsi="Times New Roman" w:cs="Times New Roman"/>
          <w:sz w:val="28"/>
          <w:szCs w:val="28"/>
          <w:lang w:eastAsia="ru-RU"/>
        </w:rPr>
        <w:t>При выборе целей в области охраны труда учитываются их характеристики, в том числе:</w:t>
      </w:r>
    </w:p>
    <w:bookmarkEnd w:id="6"/>
    <w:p w:rsidR="00670A98" w:rsidRPr="00670A98" w:rsidRDefault="00670A98" w:rsidP="008665A5">
      <w:pPr>
        <w:tabs>
          <w:tab w:val="left" w:pos="709"/>
        </w:tabs>
        <w:spacing w:after="0" w:line="240" w:lineRule="auto"/>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ab/>
        <w:t>а) возможность оценки их достижения;</w:t>
      </w:r>
    </w:p>
    <w:p w:rsidR="00670A98" w:rsidRPr="00670A98" w:rsidRDefault="00670A98" w:rsidP="008665A5">
      <w:pPr>
        <w:tabs>
          <w:tab w:val="left" w:pos="709"/>
        </w:tabs>
        <w:spacing w:after="0" w:line="240" w:lineRule="auto"/>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ab/>
        <w:t>б) возможность учета:</w:t>
      </w:r>
    </w:p>
    <w:p w:rsidR="00670A98" w:rsidRPr="00670A98" w:rsidRDefault="00670A98" w:rsidP="008665A5">
      <w:pPr>
        <w:tabs>
          <w:tab w:val="left" w:pos="993"/>
        </w:tabs>
        <w:spacing w:after="0" w:line="240" w:lineRule="auto"/>
        <w:ind w:left="708"/>
        <w:rPr>
          <w:rFonts w:ascii="Times New Roman" w:eastAsia="Times New Roman" w:hAnsi="Times New Roman" w:cs="Times New Roman"/>
          <w:sz w:val="28"/>
          <w:szCs w:val="28"/>
          <w:lang w:eastAsia="ru-RU"/>
        </w:rPr>
      </w:pPr>
      <w:bookmarkStart w:id="7" w:name="sub_3211"/>
      <w:r w:rsidRPr="00670A98">
        <w:rPr>
          <w:rFonts w:ascii="Times New Roman" w:eastAsia="Times New Roman" w:hAnsi="Times New Roman" w:cs="Times New Roman"/>
          <w:sz w:val="28"/>
          <w:szCs w:val="28"/>
          <w:lang w:eastAsia="ru-RU"/>
        </w:rPr>
        <w:tab/>
        <w:t>1) применимых норм;</w:t>
      </w:r>
    </w:p>
    <w:p w:rsidR="00670A98" w:rsidRPr="00670A98" w:rsidRDefault="00670A98" w:rsidP="008665A5">
      <w:pPr>
        <w:tabs>
          <w:tab w:val="left" w:pos="993"/>
        </w:tabs>
        <w:spacing w:after="0" w:line="240" w:lineRule="auto"/>
        <w:ind w:left="708"/>
        <w:rPr>
          <w:rFonts w:ascii="Times New Roman" w:eastAsia="Times New Roman" w:hAnsi="Times New Roman" w:cs="Times New Roman"/>
          <w:sz w:val="28"/>
          <w:szCs w:val="28"/>
          <w:lang w:eastAsia="ru-RU"/>
        </w:rPr>
      </w:pPr>
      <w:bookmarkStart w:id="8" w:name="sub_3212"/>
      <w:bookmarkEnd w:id="7"/>
      <w:r w:rsidRPr="00670A98">
        <w:rPr>
          <w:rFonts w:ascii="Times New Roman" w:eastAsia="Times New Roman" w:hAnsi="Times New Roman" w:cs="Times New Roman"/>
          <w:sz w:val="28"/>
          <w:szCs w:val="28"/>
          <w:lang w:eastAsia="ru-RU"/>
        </w:rPr>
        <w:tab/>
        <w:t>2) результатов оценки рисков;</w:t>
      </w:r>
    </w:p>
    <w:p w:rsidR="00670A98" w:rsidRPr="00670A98" w:rsidRDefault="00670A98" w:rsidP="008665A5">
      <w:pPr>
        <w:tabs>
          <w:tab w:val="left" w:pos="709"/>
          <w:tab w:val="left" w:pos="993"/>
        </w:tabs>
        <w:spacing w:after="0" w:line="240" w:lineRule="auto"/>
        <w:rPr>
          <w:rFonts w:ascii="Times New Roman" w:eastAsia="Times New Roman" w:hAnsi="Times New Roman" w:cs="Times New Roman"/>
          <w:sz w:val="28"/>
          <w:szCs w:val="28"/>
          <w:lang w:eastAsia="ru-RU"/>
        </w:rPr>
      </w:pPr>
      <w:bookmarkStart w:id="9" w:name="sub_5629"/>
      <w:bookmarkEnd w:id="8"/>
      <w:r w:rsidRPr="00670A98">
        <w:rPr>
          <w:rFonts w:ascii="Times New Roman" w:eastAsia="Times New Roman" w:hAnsi="Times New Roman" w:cs="Times New Roman"/>
          <w:sz w:val="28"/>
          <w:szCs w:val="28"/>
          <w:lang w:eastAsia="ru-RU"/>
        </w:rPr>
        <w:tab/>
      </w:r>
      <w:r w:rsidRPr="00670A98">
        <w:rPr>
          <w:rFonts w:ascii="Times New Roman" w:eastAsia="Times New Roman" w:hAnsi="Times New Roman" w:cs="Times New Roman"/>
          <w:sz w:val="28"/>
          <w:szCs w:val="28"/>
          <w:lang w:eastAsia="ru-RU"/>
        </w:rPr>
        <w:tab/>
        <w:t>3) результатов консультаций с работниками и, при их наличии, представителями работников.</w:t>
      </w:r>
    </w:p>
    <w:p w:rsidR="00670A98" w:rsidRPr="00670A98" w:rsidRDefault="00670A98" w:rsidP="008665A5">
      <w:pPr>
        <w:spacing w:after="0" w:line="240" w:lineRule="auto"/>
        <w:ind w:firstLine="708"/>
        <w:rPr>
          <w:rFonts w:ascii="Times New Roman" w:eastAsia="Times New Roman" w:hAnsi="Times New Roman" w:cs="Times New Roman"/>
          <w:sz w:val="28"/>
          <w:szCs w:val="28"/>
          <w:lang w:eastAsia="ru-RU"/>
        </w:rPr>
      </w:pPr>
      <w:bookmarkStart w:id="10" w:name="sub_323"/>
      <w:bookmarkEnd w:id="9"/>
      <w:r w:rsidRPr="00670A98">
        <w:rPr>
          <w:rFonts w:ascii="Times New Roman" w:eastAsia="Times New Roman" w:hAnsi="Times New Roman" w:cs="Times New Roman"/>
          <w:sz w:val="28"/>
          <w:szCs w:val="28"/>
          <w:lang w:eastAsia="ru-RU"/>
        </w:rPr>
        <w:t>4.13. При планировании достижения целей определяются:</w:t>
      </w:r>
    </w:p>
    <w:bookmarkEnd w:id="10"/>
    <w:p w:rsidR="00670A98" w:rsidRPr="00670A98" w:rsidRDefault="00670A98" w:rsidP="008665A5">
      <w:pPr>
        <w:tabs>
          <w:tab w:val="left" w:pos="709"/>
        </w:tabs>
        <w:spacing w:after="0" w:line="240" w:lineRule="auto"/>
        <w:ind w:left="708"/>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необходимые ресурсы;</w:t>
      </w:r>
    </w:p>
    <w:p w:rsidR="00670A98" w:rsidRPr="00670A98" w:rsidRDefault="00670A98" w:rsidP="008665A5">
      <w:pPr>
        <w:tabs>
          <w:tab w:val="left" w:pos="709"/>
        </w:tabs>
        <w:spacing w:after="0" w:line="240" w:lineRule="auto"/>
        <w:ind w:left="708"/>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ответственные лица;</w:t>
      </w:r>
    </w:p>
    <w:p w:rsidR="00670A98" w:rsidRPr="00670A98" w:rsidRDefault="00670A98" w:rsidP="008665A5">
      <w:pPr>
        <w:tabs>
          <w:tab w:val="left" w:pos="709"/>
        </w:tabs>
        <w:spacing w:after="0" w:line="240" w:lineRule="auto"/>
        <w:ind w:left="708"/>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сроки достижения целей (долгосрочные и краткосрочные);</w:t>
      </w:r>
    </w:p>
    <w:p w:rsidR="00670A98" w:rsidRDefault="00670A98" w:rsidP="008665A5">
      <w:pPr>
        <w:tabs>
          <w:tab w:val="left" w:pos="709"/>
        </w:tabs>
        <w:spacing w:after="0" w:line="240" w:lineRule="auto"/>
        <w:ind w:left="708"/>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способы и показатели оценки уровня достижения целей.</w:t>
      </w:r>
    </w:p>
    <w:p w:rsidR="008665A5" w:rsidRPr="00670A98" w:rsidRDefault="008665A5" w:rsidP="008665A5">
      <w:pPr>
        <w:tabs>
          <w:tab w:val="left" w:pos="709"/>
        </w:tabs>
        <w:spacing w:after="0" w:line="240" w:lineRule="auto"/>
        <w:ind w:left="708"/>
        <w:rPr>
          <w:rFonts w:ascii="Times New Roman" w:eastAsia="Times New Roman" w:hAnsi="Times New Roman" w:cs="Times New Roman"/>
          <w:sz w:val="28"/>
          <w:szCs w:val="28"/>
          <w:lang w:eastAsia="ru-RU"/>
        </w:rPr>
      </w:pPr>
    </w:p>
    <w:p w:rsidR="00670A98" w:rsidRDefault="00670A98" w:rsidP="008665A5">
      <w:pPr>
        <w:spacing w:after="0" w:line="240" w:lineRule="auto"/>
        <w:ind w:firstLine="567"/>
        <w:jc w:val="center"/>
        <w:rPr>
          <w:rFonts w:ascii="Times New Roman" w:eastAsia="Times New Roman" w:hAnsi="Times New Roman" w:cs="Times New Roman"/>
          <w:b/>
          <w:sz w:val="28"/>
          <w:szCs w:val="28"/>
          <w:lang w:eastAsia="ru-RU"/>
        </w:rPr>
      </w:pPr>
      <w:r w:rsidRPr="00670A98">
        <w:rPr>
          <w:rFonts w:ascii="Times New Roman" w:eastAsia="Times New Roman" w:hAnsi="Times New Roman" w:cs="Times New Roman"/>
          <w:b/>
          <w:sz w:val="28"/>
          <w:szCs w:val="28"/>
          <w:lang w:eastAsia="ru-RU"/>
        </w:rPr>
        <w:t>7. Контроль функционирования и мониторинг реализации процедур СУОТ</w:t>
      </w:r>
    </w:p>
    <w:p w:rsidR="008665A5" w:rsidRPr="00670A98" w:rsidRDefault="008665A5" w:rsidP="008665A5">
      <w:pPr>
        <w:spacing w:after="0" w:line="240" w:lineRule="auto"/>
        <w:ind w:firstLine="567"/>
        <w:jc w:val="center"/>
        <w:rPr>
          <w:rFonts w:ascii="Times New Roman" w:eastAsia="Times New Roman" w:hAnsi="Times New Roman" w:cs="Times New Roman"/>
          <w:b/>
          <w:sz w:val="28"/>
          <w:szCs w:val="28"/>
          <w:lang w:eastAsia="ru-RU"/>
        </w:rPr>
      </w:pP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7.1. С целью организации контроля и функционирования СУОТ и мониторинга реализации установленных настоящим положением процедур СУОТ в </w:t>
      </w:r>
      <w:r w:rsidRPr="00670A98">
        <w:rPr>
          <w:rFonts w:ascii="Times New Roman" w:eastAsia="Times New Roman" w:hAnsi="Times New Roman" w:cs="Times New Roman"/>
          <w:color w:val="000000"/>
          <w:sz w:val="28"/>
          <w:szCs w:val="28"/>
          <w:lang w:eastAsia="ru-RU"/>
        </w:rPr>
        <w:t>администрации городского поселения</w:t>
      </w:r>
      <w:r w:rsidRPr="00670A98">
        <w:rPr>
          <w:rFonts w:ascii="Times New Roman" w:eastAsia="Times New Roman" w:hAnsi="Times New Roman" w:cs="Times New Roman"/>
          <w:sz w:val="28"/>
          <w:szCs w:val="28"/>
          <w:lang w:eastAsia="ru-RU"/>
        </w:rPr>
        <w:t xml:space="preserve"> проводятся:</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контроль состояния рабочих мест работников </w:t>
      </w:r>
      <w:r w:rsidRPr="00670A98">
        <w:rPr>
          <w:rFonts w:ascii="Times New Roman" w:eastAsia="Times New Roman" w:hAnsi="Times New Roman" w:cs="Times New Roman"/>
          <w:color w:val="000000"/>
          <w:sz w:val="28"/>
          <w:szCs w:val="28"/>
          <w:lang w:eastAsia="ru-RU"/>
        </w:rPr>
        <w:t>администрации городского поселения</w:t>
      </w:r>
      <w:r w:rsidRPr="00670A98">
        <w:rPr>
          <w:rFonts w:ascii="Times New Roman" w:eastAsia="Times New Roman" w:hAnsi="Times New Roman" w:cs="Times New Roman"/>
          <w:sz w:val="28"/>
          <w:szCs w:val="28"/>
          <w:lang w:eastAsia="ru-RU"/>
        </w:rPr>
        <w:t>, применяемого ими оборудования и инструментов;</w:t>
      </w:r>
    </w:p>
    <w:p w:rsid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учет и анализ несчастных случаев и профессиональных заболеваний работников </w:t>
      </w:r>
      <w:r w:rsidRPr="00670A98">
        <w:rPr>
          <w:rFonts w:ascii="Times New Roman" w:eastAsia="Times New Roman" w:hAnsi="Times New Roman" w:cs="Times New Roman"/>
          <w:color w:val="000000"/>
          <w:sz w:val="28"/>
          <w:szCs w:val="28"/>
          <w:lang w:eastAsia="ru-RU"/>
        </w:rPr>
        <w:t>администрации городского поселения</w:t>
      </w:r>
      <w:r w:rsidRPr="00670A98">
        <w:rPr>
          <w:rFonts w:ascii="Times New Roman" w:eastAsia="Times New Roman" w:hAnsi="Times New Roman" w:cs="Times New Roman"/>
          <w:sz w:val="28"/>
          <w:szCs w:val="28"/>
          <w:lang w:eastAsia="ru-RU"/>
        </w:rPr>
        <w:t>, а также изменений требований охраны труда.</w:t>
      </w:r>
    </w:p>
    <w:p w:rsidR="000E3A09" w:rsidRPr="00670A98" w:rsidRDefault="000E3A09" w:rsidP="008665A5">
      <w:pPr>
        <w:spacing w:after="0" w:line="240" w:lineRule="auto"/>
        <w:ind w:firstLine="567"/>
        <w:jc w:val="both"/>
        <w:rPr>
          <w:rFonts w:ascii="Times New Roman" w:eastAsia="Times New Roman" w:hAnsi="Times New Roman" w:cs="Times New Roman"/>
          <w:sz w:val="28"/>
          <w:szCs w:val="28"/>
          <w:lang w:eastAsia="ru-RU"/>
        </w:rPr>
      </w:pPr>
    </w:p>
    <w:p w:rsidR="00670A98" w:rsidRDefault="00670A98" w:rsidP="000E3A09">
      <w:pPr>
        <w:spacing w:after="0" w:line="240" w:lineRule="auto"/>
        <w:ind w:firstLine="567"/>
        <w:jc w:val="center"/>
        <w:rPr>
          <w:rFonts w:ascii="Times New Roman" w:eastAsia="Times New Roman" w:hAnsi="Times New Roman" w:cs="Times New Roman"/>
          <w:b/>
          <w:sz w:val="28"/>
          <w:szCs w:val="28"/>
          <w:lang w:eastAsia="ru-RU"/>
        </w:rPr>
      </w:pPr>
      <w:r w:rsidRPr="00670A98">
        <w:rPr>
          <w:rFonts w:ascii="Times New Roman" w:eastAsia="Times New Roman" w:hAnsi="Times New Roman" w:cs="Times New Roman"/>
          <w:b/>
          <w:sz w:val="28"/>
          <w:szCs w:val="28"/>
          <w:lang w:eastAsia="ru-RU"/>
        </w:rPr>
        <w:t>8. Планирование улучшений функционирования СУОТ</w:t>
      </w:r>
    </w:p>
    <w:p w:rsidR="000E3A09" w:rsidRPr="00670A98" w:rsidRDefault="000E3A09" w:rsidP="000E3A09">
      <w:pPr>
        <w:spacing w:after="0" w:line="240" w:lineRule="auto"/>
        <w:ind w:firstLine="567"/>
        <w:jc w:val="center"/>
        <w:rPr>
          <w:rFonts w:ascii="Times New Roman" w:eastAsia="Times New Roman" w:hAnsi="Times New Roman" w:cs="Times New Roman"/>
          <w:b/>
          <w:sz w:val="28"/>
          <w:szCs w:val="28"/>
          <w:lang w:eastAsia="ru-RU"/>
        </w:rPr>
      </w:pPr>
    </w:p>
    <w:p w:rsidR="00670A98" w:rsidRPr="00670A98" w:rsidRDefault="00670A98" w:rsidP="008665A5">
      <w:pPr>
        <w:spacing w:after="0" w:line="240" w:lineRule="auto"/>
        <w:ind w:firstLine="567"/>
        <w:jc w:val="both"/>
        <w:rPr>
          <w:rFonts w:ascii="Times New Roman" w:eastAsia="Times New Roman" w:hAnsi="Times New Roman" w:cs="Times New Roman"/>
          <w:color w:val="000000"/>
          <w:sz w:val="28"/>
          <w:szCs w:val="28"/>
          <w:lang w:eastAsia="ru-RU"/>
        </w:rPr>
      </w:pPr>
      <w:r w:rsidRPr="00670A98">
        <w:rPr>
          <w:rFonts w:ascii="Times New Roman" w:eastAsia="Times New Roman" w:hAnsi="Times New Roman" w:cs="Times New Roman"/>
          <w:sz w:val="28"/>
          <w:szCs w:val="28"/>
          <w:lang w:eastAsia="ru-RU"/>
        </w:rPr>
        <w:t xml:space="preserve">8.1. С целью организации планирования и улучшения функционирования СУОТ используются результаты проверок, анализа данных, корректирующих и </w:t>
      </w:r>
      <w:r w:rsidRPr="00670A98">
        <w:rPr>
          <w:rFonts w:ascii="Times New Roman" w:eastAsia="Times New Roman" w:hAnsi="Times New Roman" w:cs="Times New Roman"/>
          <w:sz w:val="28"/>
          <w:szCs w:val="28"/>
          <w:lang w:eastAsia="ru-RU"/>
        </w:rPr>
        <w:lastRenderedPageBreak/>
        <w:t xml:space="preserve">предупреждающих действий, предложений работников </w:t>
      </w:r>
      <w:r w:rsidRPr="00670A98">
        <w:rPr>
          <w:rFonts w:ascii="Times New Roman" w:eastAsia="Times New Roman" w:hAnsi="Times New Roman" w:cs="Times New Roman"/>
          <w:color w:val="000000"/>
          <w:sz w:val="28"/>
          <w:szCs w:val="28"/>
          <w:lang w:eastAsia="ru-RU"/>
        </w:rPr>
        <w:t>администрации городского поселения.</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8.2. При планировании улучшения функционирования СУОТ в </w:t>
      </w:r>
      <w:r w:rsidRPr="00670A98">
        <w:rPr>
          <w:rFonts w:ascii="Times New Roman" w:eastAsia="Times New Roman" w:hAnsi="Times New Roman" w:cs="Times New Roman"/>
          <w:color w:val="000000"/>
          <w:sz w:val="28"/>
          <w:szCs w:val="28"/>
          <w:lang w:eastAsia="ru-RU"/>
        </w:rPr>
        <w:t>администрации городского поселения</w:t>
      </w:r>
      <w:r w:rsidRPr="00670A98">
        <w:rPr>
          <w:rFonts w:ascii="Times New Roman" w:eastAsia="Times New Roman" w:hAnsi="Times New Roman" w:cs="Times New Roman"/>
          <w:sz w:val="28"/>
          <w:szCs w:val="28"/>
          <w:lang w:eastAsia="ru-RU"/>
        </w:rPr>
        <w:t xml:space="preserve"> учитываются следующие показатели:</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степень достижения целей в области охраны труда;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способность СУОТ обеспечивать выполнение обязанностей в области </w:t>
      </w:r>
      <w:proofErr w:type="gramStart"/>
      <w:r w:rsidRPr="00670A98">
        <w:rPr>
          <w:rFonts w:ascii="Times New Roman" w:eastAsia="Times New Roman" w:hAnsi="Times New Roman" w:cs="Times New Roman"/>
          <w:sz w:val="28"/>
          <w:szCs w:val="28"/>
          <w:lang w:eastAsia="ru-RU"/>
        </w:rPr>
        <w:t xml:space="preserve">охраны труда ответственных работников </w:t>
      </w:r>
      <w:r w:rsidRPr="00670A98">
        <w:rPr>
          <w:rFonts w:ascii="Times New Roman" w:eastAsia="Times New Roman" w:hAnsi="Times New Roman" w:cs="Times New Roman"/>
          <w:color w:val="000000"/>
          <w:sz w:val="28"/>
          <w:szCs w:val="28"/>
          <w:lang w:eastAsia="ru-RU"/>
        </w:rPr>
        <w:t>администрации городского поселения</w:t>
      </w:r>
      <w:proofErr w:type="gramEnd"/>
      <w:r w:rsidRPr="00670A98">
        <w:rPr>
          <w:rFonts w:ascii="Times New Roman" w:eastAsia="Times New Roman" w:hAnsi="Times New Roman" w:cs="Times New Roman"/>
          <w:sz w:val="28"/>
          <w:szCs w:val="28"/>
          <w:lang w:eastAsia="ru-RU"/>
        </w:rPr>
        <w:t>;</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необходимость изменения СУОТ, включая корректировку целей, перераспределение обязанностей в области охраны труда руководителей и специалистов </w:t>
      </w:r>
      <w:r w:rsidRPr="00670A98">
        <w:rPr>
          <w:rFonts w:ascii="Times New Roman" w:eastAsia="Times New Roman" w:hAnsi="Times New Roman" w:cs="Times New Roman"/>
          <w:color w:val="000000"/>
          <w:sz w:val="28"/>
          <w:szCs w:val="28"/>
          <w:lang w:eastAsia="ru-RU"/>
        </w:rPr>
        <w:t>администрации городского поселения</w:t>
      </w:r>
      <w:r w:rsidRPr="00670A98">
        <w:rPr>
          <w:rFonts w:ascii="Times New Roman" w:eastAsia="Times New Roman" w:hAnsi="Times New Roman" w:cs="Times New Roman"/>
          <w:sz w:val="28"/>
          <w:szCs w:val="28"/>
          <w:lang w:eastAsia="ru-RU"/>
        </w:rPr>
        <w:t>, обеспечение мероприятий по охране труда финансовыми ресурсами;</w:t>
      </w:r>
    </w:p>
    <w:p w:rsid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необходимость обеспечения своевременной подготовки по охране труда работников </w:t>
      </w:r>
      <w:r w:rsidRPr="00670A98">
        <w:rPr>
          <w:rFonts w:ascii="Times New Roman" w:eastAsia="Times New Roman" w:hAnsi="Times New Roman" w:cs="Times New Roman"/>
          <w:color w:val="000000"/>
          <w:sz w:val="28"/>
          <w:szCs w:val="28"/>
          <w:lang w:eastAsia="ru-RU"/>
        </w:rPr>
        <w:t>администрации городского поселения</w:t>
      </w:r>
      <w:r w:rsidRPr="00670A98">
        <w:rPr>
          <w:rFonts w:ascii="Times New Roman" w:eastAsia="Times New Roman" w:hAnsi="Times New Roman" w:cs="Times New Roman"/>
          <w:sz w:val="28"/>
          <w:szCs w:val="28"/>
          <w:lang w:eastAsia="ru-RU"/>
        </w:rPr>
        <w:t>.</w:t>
      </w:r>
    </w:p>
    <w:p w:rsidR="000E3A09" w:rsidRPr="00670A98" w:rsidRDefault="000E3A09" w:rsidP="008665A5">
      <w:pPr>
        <w:spacing w:after="0" w:line="240" w:lineRule="auto"/>
        <w:ind w:firstLine="567"/>
        <w:jc w:val="both"/>
        <w:rPr>
          <w:rFonts w:ascii="Times New Roman" w:eastAsia="Times New Roman" w:hAnsi="Times New Roman" w:cs="Times New Roman"/>
          <w:sz w:val="28"/>
          <w:szCs w:val="28"/>
          <w:lang w:eastAsia="ru-RU"/>
        </w:rPr>
      </w:pPr>
    </w:p>
    <w:p w:rsidR="00670A98" w:rsidRDefault="00670A98" w:rsidP="000E3A09">
      <w:pPr>
        <w:spacing w:after="0" w:line="240" w:lineRule="auto"/>
        <w:ind w:firstLine="567"/>
        <w:jc w:val="center"/>
        <w:rPr>
          <w:rFonts w:ascii="Times New Roman" w:eastAsia="Times New Roman" w:hAnsi="Times New Roman" w:cs="Times New Roman"/>
          <w:b/>
          <w:sz w:val="28"/>
          <w:szCs w:val="28"/>
          <w:lang w:eastAsia="ru-RU"/>
        </w:rPr>
      </w:pPr>
      <w:r w:rsidRPr="00670A98">
        <w:rPr>
          <w:rFonts w:ascii="Times New Roman" w:eastAsia="Times New Roman" w:hAnsi="Times New Roman" w:cs="Times New Roman"/>
          <w:b/>
          <w:sz w:val="28"/>
          <w:szCs w:val="28"/>
          <w:lang w:eastAsia="ru-RU"/>
        </w:rPr>
        <w:t>9. Реагирование на аварии, несчастные случаи и профессиональные заболевания</w:t>
      </w:r>
    </w:p>
    <w:p w:rsidR="000E3A09" w:rsidRPr="00670A98" w:rsidRDefault="000E3A09" w:rsidP="008665A5">
      <w:pPr>
        <w:spacing w:after="0" w:line="240" w:lineRule="auto"/>
        <w:ind w:firstLine="567"/>
        <w:jc w:val="both"/>
        <w:rPr>
          <w:rFonts w:ascii="Times New Roman" w:eastAsia="Times New Roman" w:hAnsi="Times New Roman" w:cs="Times New Roman"/>
          <w:b/>
          <w:sz w:val="28"/>
          <w:szCs w:val="28"/>
          <w:lang w:eastAsia="ru-RU"/>
        </w:rPr>
      </w:pP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9.1. Все несчастные случаи, микроповреждения (микротравмы), профессиональные заболевания и опасные ситуации подлежат обязательному расследованию.</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9.2. Порядок расследования несчастных случаев,  в </w:t>
      </w:r>
      <w:r w:rsidRPr="00670A98">
        <w:rPr>
          <w:rFonts w:ascii="Times New Roman" w:eastAsia="Times New Roman" w:hAnsi="Times New Roman" w:cs="Times New Roman"/>
          <w:color w:val="000000"/>
          <w:sz w:val="28"/>
          <w:szCs w:val="28"/>
          <w:lang w:eastAsia="ru-RU"/>
        </w:rPr>
        <w:t>администрации городского поселения</w:t>
      </w:r>
      <w:r w:rsidRPr="00670A98">
        <w:rPr>
          <w:rFonts w:ascii="Times New Roman" w:eastAsia="Times New Roman" w:hAnsi="Times New Roman" w:cs="Times New Roman"/>
          <w:sz w:val="28"/>
          <w:szCs w:val="28"/>
          <w:lang w:eastAsia="ru-RU"/>
        </w:rPr>
        <w:t xml:space="preserve"> осуществляется в соответствии с действующим законодательством.</w:t>
      </w:r>
    </w:p>
    <w:p w:rsid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9.3. Результаты расследований доводят до сведения соответствующих лиц с целью выполнения корректирующих действий.</w:t>
      </w:r>
    </w:p>
    <w:p w:rsidR="000E3A09" w:rsidRPr="00670A98" w:rsidRDefault="000E3A09" w:rsidP="008665A5">
      <w:pPr>
        <w:spacing w:after="0" w:line="240" w:lineRule="auto"/>
        <w:ind w:firstLine="567"/>
        <w:jc w:val="both"/>
        <w:rPr>
          <w:rFonts w:ascii="Times New Roman" w:eastAsia="Times New Roman" w:hAnsi="Times New Roman" w:cs="Times New Roman"/>
          <w:sz w:val="28"/>
          <w:szCs w:val="28"/>
          <w:lang w:eastAsia="ru-RU"/>
        </w:rPr>
      </w:pPr>
    </w:p>
    <w:p w:rsidR="00670A98" w:rsidRDefault="00670A98" w:rsidP="000E3A09">
      <w:pPr>
        <w:spacing w:after="0" w:line="240" w:lineRule="auto"/>
        <w:ind w:firstLine="567"/>
        <w:jc w:val="center"/>
        <w:rPr>
          <w:rFonts w:ascii="Times New Roman" w:eastAsia="Times New Roman" w:hAnsi="Times New Roman" w:cs="Times New Roman"/>
          <w:b/>
          <w:sz w:val="28"/>
          <w:szCs w:val="28"/>
          <w:lang w:eastAsia="ru-RU"/>
        </w:rPr>
      </w:pPr>
      <w:r w:rsidRPr="00670A98">
        <w:rPr>
          <w:rFonts w:ascii="Times New Roman" w:eastAsia="Times New Roman" w:hAnsi="Times New Roman" w:cs="Times New Roman"/>
          <w:b/>
          <w:sz w:val="28"/>
          <w:szCs w:val="28"/>
          <w:lang w:eastAsia="ru-RU"/>
        </w:rPr>
        <w:t>10. Управление документами СУОТ</w:t>
      </w:r>
    </w:p>
    <w:p w:rsidR="000E3A09" w:rsidRPr="00670A98" w:rsidRDefault="000E3A09" w:rsidP="008665A5">
      <w:pPr>
        <w:spacing w:after="0" w:line="240" w:lineRule="auto"/>
        <w:ind w:firstLine="567"/>
        <w:rPr>
          <w:rFonts w:ascii="Times New Roman" w:eastAsia="Times New Roman" w:hAnsi="Times New Roman" w:cs="Times New Roman"/>
          <w:b/>
          <w:sz w:val="28"/>
          <w:szCs w:val="28"/>
          <w:lang w:eastAsia="ru-RU"/>
        </w:rPr>
      </w:pP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10.1. Документация СУОТ в </w:t>
      </w:r>
      <w:r w:rsidRPr="00670A98">
        <w:rPr>
          <w:rFonts w:ascii="Times New Roman" w:eastAsia="Times New Roman" w:hAnsi="Times New Roman" w:cs="Times New Roman"/>
          <w:color w:val="000000"/>
          <w:sz w:val="28"/>
          <w:szCs w:val="28"/>
          <w:lang w:eastAsia="ru-RU"/>
        </w:rPr>
        <w:t>администрации городского поселения</w:t>
      </w:r>
      <w:r w:rsidRPr="00670A98">
        <w:rPr>
          <w:rFonts w:ascii="Times New Roman" w:eastAsia="Times New Roman" w:hAnsi="Times New Roman" w:cs="Times New Roman"/>
          <w:sz w:val="28"/>
          <w:szCs w:val="28"/>
          <w:lang w:eastAsia="ru-RU"/>
        </w:rPr>
        <w:t>:</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должна быть понятна работникам;</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периодически анализироваться и, при необходимости, своевременно корректироваться;</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быть доступной для работников, которых она касается и кому предназначена.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10.2. Документы по охране труда (журналы, протоколы, акты, отчеты) следует:</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систематически вести и оптимизировать;</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хранить в соответствии с установленным определенным сроком.</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10.3. Документами СУОТ, которые не подлежат пересмотру, актуализации, обновлению и изменению, является:</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а) акты и иные записи данных, вытекающие из осуществления СУОТ;</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б) журналы учета и акты записей данных об авариях, несчастных случаях, профессиональных заболеваниях;</w:t>
      </w:r>
    </w:p>
    <w:p w:rsid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в) результаты контроля функционирования СУОТ.</w:t>
      </w:r>
    </w:p>
    <w:p w:rsidR="000E3A09" w:rsidRDefault="000E3A09" w:rsidP="008665A5">
      <w:pPr>
        <w:spacing w:after="0" w:line="240" w:lineRule="auto"/>
        <w:ind w:firstLine="567"/>
        <w:jc w:val="both"/>
        <w:rPr>
          <w:rFonts w:ascii="Times New Roman" w:eastAsia="Times New Roman" w:hAnsi="Times New Roman" w:cs="Times New Roman"/>
          <w:sz w:val="28"/>
          <w:szCs w:val="28"/>
          <w:lang w:eastAsia="ru-RU"/>
        </w:rPr>
      </w:pPr>
    </w:p>
    <w:p w:rsidR="000E3A09" w:rsidRDefault="000E3A09" w:rsidP="008665A5">
      <w:pPr>
        <w:spacing w:after="0" w:line="240" w:lineRule="auto"/>
        <w:ind w:firstLine="567"/>
        <w:jc w:val="both"/>
        <w:rPr>
          <w:rFonts w:ascii="Times New Roman" w:eastAsia="Times New Roman" w:hAnsi="Times New Roman" w:cs="Times New Roman"/>
          <w:sz w:val="28"/>
          <w:szCs w:val="28"/>
          <w:lang w:eastAsia="ru-RU"/>
        </w:rPr>
      </w:pPr>
    </w:p>
    <w:p w:rsidR="000E3A09" w:rsidRPr="00670A98" w:rsidRDefault="000E3A09" w:rsidP="008665A5">
      <w:pPr>
        <w:spacing w:after="0" w:line="240" w:lineRule="auto"/>
        <w:ind w:firstLine="567"/>
        <w:jc w:val="both"/>
        <w:rPr>
          <w:rFonts w:ascii="Times New Roman" w:eastAsia="Times New Roman" w:hAnsi="Times New Roman" w:cs="Times New Roman"/>
          <w:sz w:val="28"/>
          <w:szCs w:val="28"/>
          <w:lang w:eastAsia="ru-RU"/>
        </w:rPr>
      </w:pPr>
    </w:p>
    <w:p w:rsidR="00670A98" w:rsidRDefault="00670A98" w:rsidP="000E3A09">
      <w:pPr>
        <w:spacing w:after="0" w:line="240" w:lineRule="auto"/>
        <w:ind w:left="284"/>
        <w:jc w:val="center"/>
        <w:rPr>
          <w:rFonts w:ascii="Times New Roman" w:eastAsia="Times New Roman" w:hAnsi="Times New Roman" w:cs="Times New Roman"/>
          <w:b/>
          <w:sz w:val="28"/>
          <w:szCs w:val="28"/>
          <w:lang w:eastAsia="ru-RU"/>
        </w:rPr>
      </w:pPr>
      <w:r w:rsidRPr="00670A98">
        <w:rPr>
          <w:rFonts w:ascii="Times New Roman" w:eastAsia="Times New Roman" w:hAnsi="Times New Roman" w:cs="Times New Roman"/>
          <w:b/>
          <w:sz w:val="28"/>
          <w:szCs w:val="28"/>
          <w:lang w:eastAsia="ru-RU"/>
        </w:rPr>
        <w:lastRenderedPageBreak/>
        <w:t>11. Улучшение  функционирования  СУОТ</w:t>
      </w:r>
    </w:p>
    <w:p w:rsidR="000E3A09" w:rsidRPr="00670A98" w:rsidRDefault="000E3A09" w:rsidP="008665A5">
      <w:pPr>
        <w:spacing w:after="0" w:line="240" w:lineRule="auto"/>
        <w:ind w:left="284"/>
        <w:jc w:val="both"/>
        <w:rPr>
          <w:rFonts w:ascii="Times New Roman" w:eastAsia="Times New Roman" w:hAnsi="Times New Roman" w:cs="Times New Roman"/>
          <w:b/>
          <w:sz w:val="28"/>
          <w:szCs w:val="28"/>
          <w:lang w:eastAsia="ru-RU"/>
        </w:rPr>
      </w:pP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bookmarkStart w:id="11" w:name="sub_701"/>
      <w:r w:rsidRPr="00670A98">
        <w:rPr>
          <w:rFonts w:ascii="Times New Roman" w:eastAsia="Times New Roman" w:hAnsi="Times New Roman" w:cs="Times New Roman"/>
          <w:sz w:val="28"/>
          <w:szCs w:val="28"/>
          <w:lang w:eastAsia="ru-RU"/>
        </w:rPr>
        <w:t xml:space="preserve">11.1. </w:t>
      </w:r>
      <w:proofErr w:type="gramStart"/>
      <w:r w:rsidRPr="00670A98">
        <w:rPr>
          <w:rFonts w:ascii="Times New Roman" w:eastAsia="Times New Roman" w:hAnsi="Times New Roman" w:cs="Times New Roman"/>
          <w:sz w:val="28"/>
          <w:szCs w:val="28"/>
          <w:lang w:eastAsia="ru-RU"/>
        </w:rP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инцидентов, несчастных случаев,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roofErr w:type="gramEnd"/>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bookmarkStart w:id="12" w:name="sub_702"/>
      <w:bookmarkEnd w:id="11"/>
      <w:r w:rsidRPr="00670A98">
        <w:rPr>
          <w:rFonts w:ascii="Times New Roman" w:eastAsia="Times New Roman" w:hAnsi="Times New Roman" w:cs="Times New Roman"/>
          <w:sz w:val="28"/>
          <w:szCs w:val="28"/>
          <w:lang w:eastAsia="ru-RU"/>
        </w:rPr>
        <w:t>11.2.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bookmarkStart w:id="13" w:name="sub_703"/>
      <w:bookmarkEnd w:id="12"/>
      <w:r w:rsidRPr="00670A98">
        <w:rPr>
          <w:rFonts w:ascii="Times New Roman" w:eastAsia="Times New Roman" w:hAnsi="Times New Roman" w:cs="Times New Roman"/>
          <w:sz w:val="28"/>
          <w:szCs w:val="28"/>
          <w:lang w:eastAsia="ru-RU"/>
        </w:rPr>
        <w:t>11.3. Порядок формирования корректирующих действий по совершенствованию функционирования СУОТ определяется с учетом специфики деятельности администрации городского поселения.</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bookmarkStart w:id="14" w:name="sub_704"/>
      <w:bookmarkEnd w:id="13"/>
      <w:r w:rsidRPr="00670A98">
        <w:rPr>
          <w:rFonts w:ascii="Times New Roman" w:eastAsia="Times New Roman" w:hAnsi="Times New Roman" w:cs="Times New Roman"/>
          <w:sz w:val="28"/>
          <w:szCs w:val="28"/>
          <w:lang w:eastAsia="ru-RU"/>
        </w:rPr>
        <w:t>11.4. С целью организации планирования улучшения функционирования СУОТ организация устанавливает и фиксирует порядок разработки корректирующих действий по совершенствованию функционирования СУОТ.</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bookmarkStart w:id="15" w:name="sub_705"/>
      <w:bookmarkEnd w:id="14"/>
      <w:r w:rsidRPr="00670A98">
        <w:rPr>
          <w:rFonts w:ascii="Times New Roman" w:eastAsia="Times New Roman" w:hAnsi="Times New Roman" w:cs="Times New Roman"/>
          <w:sz w:val="28"/>
          <w:szCs w:val="28"/>
          <w:lang w:eastAsia="ru-RU"/>
        </w:rPr>
        <w:t xml:space="preserve">Корректирующие действия </w:t>
      </w:r>
      <w:proofErr w:type="gramStart"/>
      <w:r w:rsidRPr="00670A98">
        <w:rPr>
          <w:rFonts w:ascii="Times New Roman" w:eastAsia="Times New Roman" w:hAnsi="Times New Roman" w:cs="Times New Roman"/>
          <w:sz w:val="28"/>
          <w:szCs w:val="28"/>
          <w:lang w:eastAsia="ru-RU"/>
        </w:rPr>
        <w:t>разрабатываются</w:t>
      </w:r>
      <w:proofErr w:type="gramEnd"/>
      <w:r w:rsidRPr="00670A98">
        <w:rPr>
          <w:rFonts w:ascii="Times New Roman" w:eastAsia="Times New Roman" w:hAnsi="Times New Roman" w:cs="Times New Roman"/>
          <w:sz w:val="28"/>
          <w:szCs w:val="28"/>
          <w:lang w:eastAsia="ru-RU"/>
        </w:rPr>
        <w:t xml:space="preserve">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 </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11.5.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путём:</w:t>
      </w:r>
    </w:p>
    <w:bookmarkEnd w:id="15"/>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  улучшения показателей деятельности организации в области охраны труда;</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поддержки участия работников в реализации мероприятий по постоянному улучшению СУОТ;</w:t>
      </w:r>
    </w:p>
    <w:p w:rsidR="00670A98" w:rsidRPr="00670A98" w:rsidRDefault="00670A98" w:rsidP="008665A5">
      <w:pPr>
        <w:spacing w:after="0" w:line="24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доведения до сведения работников информации о соответствующих результатах деятельности организации по постоянному улучшению СУОТ.</w:t>
      </w:r>
    </w:p>
    <w:p w:rsidR="00670A98" w:rsidRPr="00670A98" w:rsidRDefault="00670A98" w:rsidP="00670A98">
      <w:pPr>
        <w:spacing w:after="0" w:line="360" w:lineRule="auto"/>
        <w:ind w:firstLine="567"/>
        <w:jc w:val="both"/>
        <w:rPr>
          <w:rFonts w:ascii="Times New Roman" w:eastAsia="Times New Roman" w:hAnsi="Times New Roman" w:cs="Times New Roman"/>
          <w:sz w:val="28"/>
          <w:szCs w:val="28"/>
          <w:lang w:eastAsia="ru-RU"/>
        </w:rPr>
      </w:pPr>
    </w:p>
    <w:p w:rsidR="00670A98" w:rsidRPr="00670A98" w:rsidRDefault="00670A98" w:rsidP="00670A98">
      <w:pPr>
        <w:spacing w:after="0" w:line="360" w:lineRule="auto"/>
        <w:ind w:firstLine="567"/>
        <w:jc w:val="both"/>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 xml:space="preserve"> </w:t>
      </w:r>
    </w:p>
    <w:p w:rsidR="00670A98" w:rsidRPr="00670A98" w:rsidRDefault="00670A98" w:rsidP="00670A98">
      <w:pPr>
        <w:spacing w:after="0" w:line="360" w:lineRule="auto"/>
        <w:ind w:firstLine="567"/>
        <w:jc w:val="both"/>
        <w:rPr>
          <w:rFonts w:ascii="Times New Roman" w:eastAsia="Times New Roman" w:hAnsi="Times New Roman" w:cs="Times New Roman"/>
          <w:sz w:val="28"/>
          <w:szCs w:val="28"/>
          <w:lang w:eastAsia="ru-RU"/>
        </w:rPr>
      </w:pPr>
    </w:p>
    <w:p w:rsidR="00670A98" w:rsidRPr="00670A98" w:rsidRDefault="00670A98" w:rsidP="00670A98">
      <w:pPr>
        <w:spacing w:after="0" w:line="360" w:lineRule="auto"/>
        <w:ind w:firstLine="567"/>
        <w:jc w:val="both"/>
        <w:rPr>
          <w:rFonts w:ascii="Times New Roman" w:eastAsia="Times New Roman" w:hAnsi="Times New Roman" w:cs="Times New Roman"/>
          <w:sz w:val="28"/>
          <w:szCs w:val="28"/>
          <w:lang w:eastAsia="ru-RU"/>
        </w:rPr>
      </w:pPr>
    </w:p>
    <w:p w:rsidR="00670A98" w:rsidRPr="00670A98" w:rsidRDefault="00670A98" w:rsidP="00670A98">
      <w:pPr>
        <w:spacing w:after="0" w:line="360" w:lineRule="auto"/>
        <w:ind w:firstLine="567"/>
        <w:jc w:val="both"/>
        <w:rPr>
          <w:rFonts w:ascii="Times New Roman" w:eastAsia="Times New Roman" w:hAnsi="Times New Roman" w:cs="Times New Roman"/>
          <w:sz w:val="28"/>
          <w:szCs w:val="28"/>
          <w:lang w:eastAsia="ru-RU"/>
        </w:rPr>
      </w:pPr>
    </w:p>
    <w:p w:rsidR="00670A98" w:rsidRPr="00670A98" w:rsidRDefault="00670A98" w:rsidP="00670A98">
      <w:pPr>
        <w:spacing w:after="0" w:line="240" w:lineRule="auto"/>
        <w:ind w:firstLine="709"/>
        <w:jc w:val="both"/>
        <w:rPr>
          <w:rFonts w:ascii="Times New Roman" w:eastAsia="Times New Roman" w:hAnsi="Times New Roman" w:cs="Times New Roman"/>
          <w:sz w:val="28"/>
          <w:szCs w:val="28"/>
          <w:lang w:eastAsia="ru-RU"/>
        </w:rPr>
      </w:pPr>
    </w:p>
    <w:p w:rsidR="000E3A09" w:rsidRDefault="00670A98" w:rsidP="00670A98">
      <w:pPr>
        <w:spacing w:after="0" w:line="240" w:lineRule="auto"/>
        <w:jc w:val="center"/>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lastRenderedPageBreak/>
        <w:t xml:space="preserve">Лист ознакомления </w:t>
      </w:r>
    </w:p>
    <w:p w:rsidR="000E3A09" w:rsidRDefault="00670A98" w:rsidP="000E3A09">
      <w:pPr>
        <w:spacing w:after="0" w:line="240" w:lineRule="auto"/>
        <w:jc w:val="center"/>
        <w:rPr>
          <w:rFonts w:ascii="Times New Roman" w:eastAsia="Times New Roman" w:hAnsi="Times New Roman" w:cs="Times New Roman"/>
          <w:sz w:val="28"/>
          <w:szCs w:val="28"/>
          <w:lang w:eastAsia="ru-RU"/>
        </w:rPr>
      </w:pPr>
      <w:r w:rsidRPr="00670A98">
        <w:rPr>
          <w:rFonts w:ascii="Times New Roman" w:eastAsia="Times New Roman" w:hAnsi="Times New Roman" w:cs="Times New Roman"/>
          <w:sz w:val="28"/>
          <w:szCs w:val="28"/>
          <w:lang w:eastAsia="ru-RU"/>
        </w:rPr>
        <w:t>с Положением</w:t>
      </w:r>
      <w:r w:rsidR="000E3A09">
        <w:rPr>
          <w:rFonts w:ascii="Times New Roman" w:eastAsia="Times New Roman" w:hAnsi="Times New Roman" w:cs="Times New Roman"/>
          <w:sz w:val="28"/>
          <w:szCs w:val="28"/>
          <w:lang w:eastAsia="ru-RU"/>
        </w:rPr>
        <w:t xml:space="preserve"> </w:t>
      </w:r>
      <w:r w:rsidRPr="00670A98">
        <w:rPr>
          <w:rFonts w:ascii="Times New Roman" w:eastAsia="Times New Roman" w:hAnsi="Times New Roman" w:cs="Times New Roman"/>
          <w:sz w:val="28"/>
          <w:szCs w:val="28"/>
          <w:lang w:eastAsia="ru-RU"/>
        </w:rPr>
        <w:t xml:space="preserve">о системе управления охраной труда </w:t>
      </w:r>
    </w:p>
    <w:p w:rsidR="000E3A09" w:rsidRDefault="00670A98" w:rsidP="000E3A09">
      <w:pPr>
        <w:spacing w:after="0" w:line="240" w:lineRule="auto"/>
        <w:jc w:val="center"/>
        <w:rPr>
          <w:rFonts w:ascii="Times New Roman" w:eastAsia="Times New Roman" w:hAnsi="Times New Roman" w:cs="Times New Roman"/>
          <w:bCs/>
          <w:sz w:val="28"/>
          <w:szCs w:val="28"/>
          <w:lang w:eastAsia="ru-RU"/>
        </w:rPr>
      </w:pPr>
      <w:r w:rsidRPr="00670A98">
        <w:rPr>
          <w:rFonts w:ascii="Times New Roman" w:eastAsia="Times New Roman" w:hAnsi="Times New Roman" w:cs="Times New Roman"/>
          <w:sz w:val="28"/>
          <w:szCs w:val="28"/>
          <w:lang w:eastAsia="ru-RU"/>
        </w:rPr>
        <w:t xml:space="preserve">в </w:t>
      </w:r>
      <w:r w:rsidR="000E3A09">
        <w:rPr>
          <w:rFonts w:ascii="Times New Roman" w:eastAsia="Times New Roman" w:hAnsi="Times New Roman" w:cs="Times New Roman"/>
          <w:bCs/>
          <w:sz w:val="28"/>
          <w:szCs w:val="28"/>
          <w:lang w:eastAsia="ru-RU"/>
        </w:rPr>
        <w:t>а</w:t>
      </w:r>
      <w:r w:rsidRPr="00670A98">
        <w:rPr>
          <w:rFonts w:ascii="Times New Roman" w:eastAsia="Times New Roman" w:hAnsi="Times New Roman" w:cs="Times New Roman"/>
          <w:bCs/>
          <w:sz w:val="28"/>
          <w:szCs w:val="28"/>
          <w:lang w:eastAsia="ru-RU"/>
        </w:rPr>
        <w:t xml:space="preserve">дминистрации городского поселения Рощинский </w:t>
      </w:r>
    </w:p>
    <w:p w:rsidR="00670A98" w:rsidRPr="00670A98" w:rsidRDefault="00670A98" w:rsidP="000E3A09">
      <w:pPr>
        <w:spacing w:after="0" w:line="240" w:lineRule="auto"/>
        <w:jc w:val="center"/>
        <w:rPr>
          <w:rFonts w:ascii="Times New Roman" w:eastAsia="Times New Roman" w:hAnsi="Times New Roman" w:cs="Times New Roman"/>
          <w:sz w:val="28"/>
          <w:szCs w:val="28"/>
          <w:lang w:eastAsia="ru-RU"/>
        </w:rPr>
      </w:pPr>
      <w:r w:rsidRPr="00670A98">
        <w:rPr>
          <w:rFonts w:ascii="Times New Roman" w:eastAsia="Times New Roman" w:hAnsi="Times New Roman" w:cs="Times New Roman"/>
          <w:bCs/>
          <w:sz w:val="28"/>
          <w:szCs w:val="28"/>
          <w:lang w:eastAsia="ru-RU"/>
        </w:rPr>
        <w:t xml:space="preserve">муниципального района </w:t>
      </w:r>
      <w:proofErr w:type="gramStart"/>
      <w:r w:rsidRPr="00670A98">
        <w:rPr>
          <w:rFonts w:ascii="Times New Roman" w:eastAsia="Times New Roman" w:hAnsi="Times New Roman" w:cs="Times New Roman"/>
          <w:bCs/>
          <w:sz w:val="28"/>
          <w:szCs w:val="28"/>
          <w:lang w:eastAsia="ru-RU"/>
        </w:rPr>
        <w:t>Волжский</w:t>
      </w:r>
      <w:proofErr w:type="gramEnd"/>
      <w:r w:rsidRPr="00670A98">
        <w:rPr>
          <w:rFonts w:ascii="Times New Roman" w:eastAsia="Times New Roman" w:hAnsi="Times New Roman" w:cs="Times New Roman"/>
          <w:bCs/>
          <w:sz w:val="28"/>
          <w:szCs w:val="28"/>
          <w:lang w:eastAsia="ru-RU"/>
        </w:rPr>
        <w:t xml:space="preserve"> Самарской области </w:t>
      </w:r>
    </w:p>
    <w:p w:rsidR="00670A98" w:rsidRPr="00670A98" w:rsidRDefault="00670A98" w:rsidP="00670A98">
      <w:pPr>
        <w:spacing w:after="0" w:line="240" w:lineRule="auto"/>
        <w:jc w:val="center"/>
        <w:rPr>
          <w:rFonts w:ascii="Times New Roman" w:eastAsia="Times New Roman" w:hAnsi="Times New Roman" w:cs="Times New Roman"/>
          <w:sz w:val="28"/>
          <w:szCs w:val="28"/>
          <w:lang w:eastAsia="ru-RU"/>
        </w:rPr>
      </w:pP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5"/>
        <w:gridCol w:w="2978"/>
        <w:gridCol w:w="1810"/>
        <w:gridCol w:w="1727"/>
      </w:tblGrid>
      <w:tr w:rsidR="00670A98" w:rsidRPr="00670A98" w:rsidTr="00221ACB">
        <w:tc>
          <w:tcPr>
            <w:tcW w:w="817" w:type="dxa"/>
            <w:tcBorders>
              <w:top w:val="single" w:sz="6" w:space="0" w:color="auto"/>
              <w:left w:val="single" w:sz="6" w:space="0" w:color="auto"/>
              <w:bottom w:val="single" w:sz="6" w:space="0" w:color="auto"/>
              <w:right w:val="single" w:sz="6" w:space="0" w:color="auto"/>
            </w:tcBorders>
            <w:hideMark/>
          </w:tcPr>
          <w:p w:rsidR="00670A98" w:rsidRPr="00670A98" w:rsidRDefault="00670A98" w:rsidP="00670A98">
            <w:pPr>
              <w:spacing w:after="0" w:line="240" w:lineRule="auto"/>
              <w:jc w:val="center"/>
              <w:rPr>
                <w:rFonts w:ascii="Times New Roman" w:eastAsia="Times New Roman" w:hAnsi="Times New Roman" w:cs="Times New Roman"/>
                <w:b/>
                <w:sz w:val="24"/>
                <w:szCs w:val="24"/>
                <w:lang w:eastAsia="ru-RU"/>
              </w:rPr>
            </w:pPr>
            <w:r w:rsidRPr="00670A98">
              <w:rPr>
                <w:rFonts w:ascii="Times New Roman" w:eastAsia="Times New Roman" w:hAnsi="Times New Roman" w:cs="Times New Roman"/>
                <w:b/>
                <w:sz w:val="24"/>
                <w:szCs w:val="24"/>
                <w:lang w:eastAsia="ru-RU"/>
              </w:rPr>
              <w:t xml:space="preserve">N </w:t>
            </w:r>
            <w:proofErr w:type="gramStart"/>
            <w:r w:rsidRPr="00670A98">
              <w:rPr>
                <w:rFonts w:ascii="Times New Roman" w:eastAsia="Times New Roman" w:hAnsi="Times New Roman" w:cs="Times New Roman"/>
                <w:b/>
                <w:sz w:val="24"/>
                <w:szCs w:val="24"/>
                <w:lang w:eastAsia="ru-RU"/>
              </w:rPr>
              <w:t>п</w:t>
            </w:r>
            <w:proofErr w:type="gramEnd"/>
            <w:r w:rsidRPr="00670A98">
              <w:rPr>
                <w:rFonts w:ascii="Times New Roman" w:eastAsia="Times New Roman" w:hAnsi="Times New Roman" w:cs="Times New Roman"/>
                <w:b/>
                <w:sz w:val="24"/>
                <w:szCs w:val="24"/>
                <w:lang w:eastAsia="ru-RU"/>
              </w:rPr>
              <w:t>/п</w:t>
            </w:r>
          </w:p>
        </w:tc>
        <w:tc>
          <w:tcPr>
            <w:tcW w:w="2125" w:type="dxa"/>
            <w:tcBorders>
              <w:top w:val="single" w:sz="6" w:space="0" w:color="auto"/>
              <w:left w:val="single" w:sz="6" w:space="0" w:color="auto"/>
              <w:bottom w:val="single" w:sz="6" w:space="0" w:color="auto"/>
              <w:right w:val="single" w:sz="6" w:space="0" w:color="auto"/>
            </w:tcBorders>
            <w:hideMark/>
          </w:tcPr>
          <w:p w:rsidR="00670A98" w:rsidRPr="00670A98" w:rsidRDefault="00670A98" w:rsidP="00670A98">
            <w:pPr>
              <w:spacing w:after="0" w:line="240" w:lineRule="auto"/>
              <w:jc w:val="center"/>
              <w:rPr>
                <w:rFonts w:ascii="Times New Roman" w:eastAsia="Times New Roman" w:hAnsi="Times New Roman" w:cs="Times New Roman"/>
                <w:b/>
                <w:sz w:val="24"/>
                <w:szCs w:val="24"/>
                <w:lang w:eastAsia="ru-RU"/>
              </w:rPr>
            </w:pPr>
            <w:r w:rsidRPr="00670A98">
              <w:rPr>
                <w:rFonts w:ascii="Times New Roman" w:eastAsia="Times New Roman" w:hAnsi="Times New Roman" w:cs="Times New Roman"/>
                <w:b/>
                <w:sz w:val="24"/>
                <w:szCs w:val="24"/>
                <w:lang w:eastAsia="ru-RU"/>
              </w:rPr>
              <w:t>Ф.И.О. работника</w:t>
            </w:r>
          </w:p>
        </w:tc>
        <w:tc>
          <w:tcPr>
            <w:tcW w:w="2978" w:type="dxa"/>
            <w:tcBorders>
              <w:top w:val="single" w:sz="6" w:space="0" w:color="auto"/>
              <w:left w:val="single" w:sz="6" w:space="0" w:color="auto"/>
              <w:bottom w:val="single" w:sz="6" w:space="0" w:color="auto"/>
              <w:right w:val="single" w:sz="6" w:space="0" w:color="auto"/>
            </w:tcBorders>
            <w:hideMark/>
          </w:tcPr>
          <w:p w:rsidR="00670A98" w:rsidRPr="00670A98" w:rsidRDefault="000E3A09" w:rsidP="00670A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w:t>
            </w:r>
            <w:r w:rsidR="00670A98" w:rsidRPr="00670A98">
              <w:rPr>
                <w:rFonts w:ascii="Times New Roman" w:eastAsia="Times New Roman" w:hAnsi="Times New Roman" w:cs="Times New Roman"/>
                <w:b/>
                <w:sz w:val="24"/>
                <w:szCs w:val="24"/>
                <w:lang w:eastAsia="ru-RU"/>
              </w:rPr>
              <w:t>аименование должности</w:t>
            </w:r>
          </w:p>
        </w:tc>
        <w:tc>
          <w:tcPr>
            <w:tcW w:w="1810" w:type="dxa"/>
            <w:tcBorders>
              <w:top w:val="single" w:sz="6" w:space="0" w:color="auto"/>
              <w:left w:val="single" w:sz="6" w:space="0" w:color="auto"/>
              <w:bottom w:val="single" w:sz="6" w:space="0" w:color="auto"/>
              <w:right w:val="single" w:sz="6" w:space="0" w:color="auto"/>
            </w:tcBorders>
            <w:hideMark/>
          </w:tcPr>
          <w:p w:rsidR="00670A98" w:rsidRPr="00670A98" w:rsidRDefault="00670A98" w:rsidP="00670A98">
            <w:pPr>
              <w:spacing w:after="0" w:line="240" w:lineRule="auto"/>
              <w:jc w:val="center"/>
              <w:rPr>
                <w:rFonts w:ascii="Times New Roman" w:eastAsia="Times New Roman" w:hAnsi="Times New Roman" w:cs="Times New Roman"/>
                <w:b/>
                <w:sz w:val="24"/>
                <w:szCs w:val="24"/>
                <w:lang w:eastAsia="ru-RU"/>
              </w:rPr>
            </w:pPr>
            <w:r w:rsidRPr="00670A98">
              <w:rPr>
                <w:rFonts w:ascii="Times New Roman" w:eastAsia="Times New Roman" w:hAnsi="Times New Roman" w:cs="Times New Roman"/>
                <w:b/>
                <w:sz w:val="24"/>
                <w:szCs w:val="24"/>
                <w:lang w:eastAsia="ru-RU"/>
              </w:rPr>
              <w:t>Дата ознакомления</w:t>
            </w:r>
          </w:p>
        </w:tc>
        <w:tc>
          <w:tcPr>
            <w:tcW w:w="1727" w:type="dxa"/>
            <w:tcBorders>
              <w:top w:val="single" w:sz="6" w:space="0" w:color="auto"/>
              <w:left w:val="single" w:sz="6" w:space="0" w:color="auto"/>
              <w:bottom w:val="single" w:sz="6" w:space="0" w:color="auto"/>
            </w:tcBorders>
            <w:hideMark/>
          </w:tcPr>
          <w:p w:rsidR="00670A98" w:rsidRPr="00670A98" w:rsidRDefault="00670A98" w:rsidP="00670A98">
            <w:pPr>
              <w:spacing w:after="0" w:line="240" w:lineRule="auto"/>
              <w:jc w:val="center"/>
              <w:rPr>
                <w:rFonts w:ascii="Times New Roman" w:eastAsia="Times New Roman" w:hAnsi="Times New Roman" w:cs="Times New Roman"/>
                <w:b/>
                <w:sz w:val="24"/>
                <w:szCs w:val="24"/>
                <w:lang w:eastAsia="ru-RU"/>
              </w:rPr>
            </w:pPr>
            <w:r w:rsidRPr="00670A98">
              <w:rPr>
                <w:rFonts w:ascii="Times New Roman" w:eastAsia="Times New Roman" w:hAnsi="Times New Roman" w:cs="Times New Roman"/>
                <w:b/>
                <w:sz w:val="24"/>
                <w:szCs w:val="24"/>
                <w:lang w:eastAsia="ru-RU"/>
              </w:rPr>
              <w:t>Подпись работника</w:t>
            </w:r>
          </w:p>
        </w:tc>
      </w:tr>
      <w:tr w:rsidR="00670A98" w:rsidRPr="00670A98" w:rsidTr="00221ACB">
        <w:tc>
          <w:tcPr>
            <w:tcW w:w="817"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tcPr>
          <w:p w:rsidR="000E3A09" w:rsidRDefault="00670A98" w:rsidP="00670A98">
            <w:pPr>
              <w:spacing w:after="0" w:line="240" w:lineRule="auto"/>
              <w:jc w:val="center"/>
              <w:rPr>
                <w:rFonts w:ascii="Times New Roman" w:eastAsia="Times New Roman" w:hAnsi="Times New Roman" w:cs="Times New Roman"/>
                <w:sz w:val="24"/>
                <w:szCs w:val="24"/>
                <w:lang w:eastAsia="ru-RU"/>
              </w:rPr>
            </w:pPr>
            <w:proofErr w:type="spellStart"/>
            <w:r w:rsidRPr="00670A98">
              <w:rPr>
                <w:rFonts w:ascii="Times New Roman" w:eastAsia="Times New Roman" w:hAnsi="Times New Roman" w:cs="Times New Roman"/>
                <w:sz w:val="24"/>
                <w:szCs w:val="24"/>
                <w:lang w:eastAsia="ru-RU"/>
              </w:rPr>
              <w:t>Подкорытова</w:t>
            </w:r>
            <w:proofErr w:type="spellEnd"/>
            <w:r w:rsidRPr="00670A98">
              <w:rPr>
                <w:rFonts w:ascii="Times New Roman" w:eastAsia="Times New Roman" w:hAnsi="Times New Roman" w:cs="Times New Roman"/>
                <w:sz w:val="24"/>
                <w:szCs w:val="24"/>
                <w:lang w:eastAsia="ru-RU"/>
              </w:rPr>
              <w:t xml:space="preserve"> </w:t>
            </w:r>
          </w:p>
          <w:p w:rsidR="000E3A09"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Яна </w:t>
            </w:r>
          </w:p>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Сергеевна</w:t>
            </w:r>
          </w:p>
        </w:tc>
        <w:tc>
          <w:tcPr>
            <w:tcW w:w="2978"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заместитель главы администрации </w:t>
            </w:r>
          </w:p>
        </w:tc>
        <w:tc>
          <w:tcPr>
            <w:tcW w:w="1810"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rPr>
                <w:rFonts w:ascii="Times New Roman" w:eastAsia="Times New Roman" w:hAnsi="Times New Roman" w:cs="Times New Roman"/>
                <w:sz w:val="24"/>
                <w:szCs w:val="24"/>
                <w:lang w:eastAsia="ru-RU"/>
              </w:rPr>
            </w:pPr>
          </w:p>
        </w:tc>
        <w:tc>
          <w:tcPr>
            <w:tcW w:w="1727" w:type="dxa"/>
            <w:tcBorders>
              <w:top w:val="single" w:sz="6" w:space="0" w:color="auto"/>
              <w:left w:val="single" w:sz="6" w:space="0" w:color="auto"/>
              <w:bottom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8"/>
                <w:szCs w:val="28"/>
                <w:lang w:eastAsia="ru-RU"/>
              </w:rPr>
            </w:pPr>
          </w:p>
        </w:tc>
      </w:tr>
      <w:tr w:rsidR="00670A98" w:rsidRPr="00670A98" w:rsidTr="00221ACB">
        <w:tc>
          <w:tcPr>
            <w:tcW w:w="817"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Голикова Надежда Фёдоровна</w:t>
            </w:r>
          </w:p>
        </w:tc>
        <w:tc>
          <w:tcPr>
            <w:tcW w:w="2978"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главный специалист</w:t>
            </w:r>
          </w:p>
        </w:tc>
        <w:tc>
          <w:tcPr>
            <w:tcW w:w="1810"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rPr>
                <w:rFonts w:ascii="Times New Roman" w:eastAsia="Times New Roman" w:hAnsi="Times New Roman" w:cs="Times New Roman"/>
                <w:sz w:val="24"/>
                <w:szCs w:val="24"/>
                <w:lang w:eastAsia="ru-RU"/>
              </w:rPr>
            </w:pPr>
          </w:p>
        </w:tc>
        <w:tc>
          <w:tcPr>
            <w:tcW w:w="1727" w:type="dxa"/>
            <w:tcBorders>
              <w:top w:val="single" w:sz="6" w:space="0" w:color="auto"/>
              <w:left w:val="single" w:sz="6" w:space="0" w:color="auto"/>
              <w:bottom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8"/>
                <w:szCs w:val="28"/>
                <w:lang w:eastAsia="ru-RU"/>
              </w:rPr>
            </w:pPr>
          </w:p>
        </w:tc>
      </w:tr>
      <w:tr w:rsidR="00670A98" w:rsidRPr="00670A98" w:rsidTr="00221ACB">
        <w:tc>
          <w:tcPr>
            <w:tcW w:w="817"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tcPr>
          <w:p w:rsidR="000E3A09"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Ощепкова Наталья </w:t>
            </w:r>
          </w:p>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Павловна</w:t>
            </w:r>
          </w:p>
        </w:tc>
        <w:tc>
          <w:tcPr>
            <w:tcW w:w="2978"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 ведущий специалист </w:t>
            </w:r>
          </w:p>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rPr>
                <w:rFonts w:ascii="Times New Roman" w:eastAsia="Times New Roman" w:hAnsi="Times New Roman" w:cs="Times New Roman"/>
                <w:sz w:val="24"/>
                <w:szCs w:val="24"/>
                <w:lang w:eastAsia="ru-RU"/>
              </w:rPr>
            </w:pPr>
          </w:p>
        </w:tc>
        <w:tc>
          <w:tcPr>
            <w:tcW w:w="1727" w:type="dxa"/>
            <w:tcBorders>
              <w:top w:val="single" w:sz="6" w:space="0" w:color="auto"/>
              <w:left w:val="single" w:sz="6" w:space="0" w:color="auto"/>
              <w:bottom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8"/>
                <w:szCs w:val="28"/>
                <w:lang w:eastAsia="ru-RU"/>
              </w:rPr>
            </w:pPr>
          </w:p>
        </w:tc>
      </w:tr>
      <w:tr w:rsidR="00670A98" w:rsidRPr="00670A98" w:rsidTr="00221ACB">
        <w:tc>
          <w:tcPr>
            <w:tcW w:w="817"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tcPr>
          <w:p w:rsidR="00670A98" w:rsidRPr="00670A98" w:rsidRDefault="00670A98" w:rsidP="000E3A09">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Калмыкова Виктория Геннадьевна</w:t>
            </w:r>
          </w:p>
        </w:tc>
        <w:tc>
          <w:tcPr>
            <w:tcW w:w="2978"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специалист 1 категории</w:t>
            </w:r>
          </w:p>
        </w:tc>
        <w:tc>
          <w:tcPr>
            <w:tcW w:w="1810"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rPr>
                <w:rFonts w:ascii="Times New Roman" w:eastAsia="Times New Roman" w:hAnsi="Times New Roman" w:cs="Times New Roman"/>
                <w:sz w:val="24"/>
                <w:szCs w:val="24"/>
                <w:lang w:eastAsia="ru-RU"/>
              </w:rPr>
            </w:pPr>
          </w:p>
        </w:tc>
        <w:tc>
          <w:tcPr>
            <w:tcW w:w="1727" w:type="dxa"/>
            <w:tcBorders>
              <w:top w:val="single" w:sz="6" w:space="0" w:color="auto"/>
              <w:left w:val="single" w:sz="6" w:space="0" w:color="auto"/>
              <w:bottom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8"/>
                <w:szCs w:val="28"/>
                <w:lang w:eastAsia="ru-RU"/>
              </w:rPr>
            </w:pPr>
          </w:p>
        </w:tc>
      </w:tr>
      <w:tr w:rsidR="00670A98" w:rsidRPr="00670A98" w:rsidTr="00221ACB">
        <w:tc>
          <w:tcPr>
            <w:tcW w:w="817"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tcPr>
          <w:p w:rsidR="000E3A09" w:rsidRDefault="00670A98" w:rsidP="00670A98">
            <w:pPr>
              <w:spacing w:after="0" w:line="240" w:lineRule="auto"/>
              <w:jc w:val="center"/>
              <w:rPr>
                <w:rFonts w:ascii="Times New Roman" w:eastAsia="Times New Roman" w:hAnsi="Times New Roman" w:cs="Times New Roman"/>
                <w:sz w:val="24"/>
                <w:szCs w:val="24"/>
                <w:lang w:eastAsia="ru-RU"/>
              </w:rPr>
            </w:pPr>
            <w:proofErr w:type="spellStart"/>
            <w:r w:rsidRPr="00670A98">
              <w:rPr>
                <w:rFonts w:ascii="Times New Roman" w:eastAsia="Times New Roman" w:hAnsi="Times New Roman" w:cs="Times New Roman"/>
                <w:sz w:val="24"/>
                <w:szCs w:val="24"/>
                <w:lang w:eastAsia="ru-RU"/>
              </w:rPr>
              <w:t>Карсакова</w:t>
            </w:r>
            <w:proofErr w:type="spellEnd"/>
            <w:r w:rsidRPr="00670A98">
              <w:rPr>
                <w:rFonts w:ascii="Times New Roman" w:eastAsia="Times New Roman" w:hAnsi="Times New Roman" w:cs="Times New Roman"/>
                <w:sz w:val="24"/>
                <w:szCs w:val="24"/>
                <w:lang w:eastAsia="ru-RU"/>
              </w:rPr>
              <w:t xml:space="preserve"> </w:t>
            </w:r>
          </w:p>
          <w:p w:rsidR="000E3A09"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Ирина </w:t>
            </w:r>
          </w:p>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Евгеньевна</w:t>
            </w:r>
          </w:p>
        </w:tc>
        <w:tc>
          <w:tcPr>
            <w:tcW w:w="2978"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ведущий специалист</w:t>
            </w:r>
          </w:p>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rPr>
                <w:rFonts w:ascii="Times New Roman" w:eastAsia="Times New Roman" w:hAnsi="Times New Roman" w:cs="Times New Roman"/>
                <w:sz w:val="24"/>
                <w:szCs w:val="24"/>
                <w:lang w:eastAsia="ru-RU"/>
              </w:rPr>
            </w:pPr>
          </w:p>
        </w:tc>
        <w:tc>
          <w:tcPr>
            <w:tcW w:w="1727" w:type="dxa"/>
            <w:tcBorders>
              <w:top w:val="single" w:sz="6" w:space="0" w:color="auto"/>
              <w:left w:val="single" w:sz="6" w:space="0" w:color="auto"/>
              <w:bottom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8"/>
                <w:szCs w:val="28"/>
                <w:lang w:eastAsia="ru-RU"/>
              </w:rPr>
            </w:pPr>
          </w:p>
        </w:tc>
      </w:tr>
      <w:tr w:rsidR="00670A98" w:rsidRPr="00670A98" w:rsidTr="00221ACB">
        <w:tc>
          <w:tcPr>
            <w:tcW w:w="817"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tcPr>
          <w:p w:rsidR="000E3A09"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Рыжкова </w:t>
            </w:r>
          </w:p>
          <w:p w:rsidR="00670A98" w:rsidRPr="00670A98" w:rsidRDefault="00670A98" w:rsidP="000E3A09">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Наталия Анатольевна</w:t>
            </w:r>
          </w:p>
        </w:tc>
        <w:tc>
          <w:tcPr>
            <w:tcW w:w="2978"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специалист 1 категории</w:t>
            </w:r>
          </w:p>
        </w:tc>
        <w:tc>
          <w:tcPr>
            <w:tcW w:w="1810"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rPr>
                <w:rFonts w:ascii="Times New Roman" w:eastAsia="Times New Roman" w:hAnsi="Times New Roman" w:cs="Times New Roman"/>
                <w:sz w:val="24"/>
                <w:szCs w:val="24"/>
                <w:lang w:eastAsia="ru-RU"/>
              </w:rPr>
            </w:pPr>
          </w:p>
        </w:tc>
        <w:tc>
          <w:tcPr>
            <w:tcW w:w="1727" w:type="dxa"/>
            <w:tcBorders>
              <w:top w:val="single" w:sz="6" w:space="0" w:color="auto"/>
              <w:left w:val="single" w:sz="6" w:space="0" w:color="auto"/>
              <w:bottom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8"/>
                <w:szCs w:val="28"/>
                <w:lang w:eastAsia="ru-RU"/>
              </w:rPr>
            </w:pPr>
          </w:p>
        </w:tc>
      </w:tr>
      <w:tr w:rsidR="00670A98" w:rsidRPr="00670A98" w:rsidTr="00221ACB">
        <w:tc>
          <w:tcPr>
            <w:tcW w:w="817"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tcPr>
          <w:p w:rsidR="000E3A09"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Семина </w:t>
            </w:r>
          </w:p>
          <w:p w:rsidR="000E3A09"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Марина </w:t>
            </w:r>
          </w:p>
          <w:p w:rsidR="00670A98" w:rsidRPr="00670A98" w:rsidRDefault="00670A98" w:rsidP="000E3A09">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Игоревна</w:t>
            </w:r>
          </w:p>
        </w:tc>
        <w:tc>
          <w:tcPr>
            <w:tcW w:w="2978"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специалист  1 категории </w:t>
            </w:r>
          </w:p>
        </w:tc>
        <w:tc>
          <w:tcPr>
            <w:tcW w:w="1810"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rPr>
                <w:rFonts w:ascii="Times New Roman" w:eastAsia="Times New Roman" w:hAnsi="Times New Roman" w:cs="Times New Roman"/>
                <w:sz w:val="24"/>
                <w:szCs w:val="24"/>
                <w:lang w:eastAsia="ru-RU"/>
              </w:rPr>
            </w:pPr>
          </w:p>
        </w:tc>
        <w:tc>
          <w:tcPr>
            <w:tcW w:w="1727" w:type="dxa"/>
            <w:tcBorders>
              <w:top w:val="single" w:sz="6" w:space="0" w:color="auto"/>
              <w:left w:val="single" w:sz="6" w:space="0" w:color="auto"/>
              <w:bottom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8"/>
                <w:szCs w:val="28"/>
                <w:lang w:eastAsia="ru-RU"/>
              </w:rPr>
            </w:pPr>
          </w:p>
        </w:tc>
      </w:tr>
      <w:tr w:rsidR="00670A98" w:rsidRPr="00670A98" w:rsidTr="00221ACB">
        <w:tc>
          <w:tcPr>
            <w:tcW w:w="817"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tcPr>
          <w:p w:rsidR="000E3A09" w:rsidRDefault="00670A98" w:rsidP="00670A98">
            <w:pPr>
              <w:spacing w:after="0" w:line="240" w:lineRule="auto"/>
              <w:jc w:val="center"/>
              <w:rPr>
                <w:rFonts w:ascii="Times New Roman" w:eastAsia="Times New Roman" w:hAnsi="Times New Roman" w:cs="Times New Roman"/>
                <w:sz w:val="24"/>
                <w:szCs w:val="24"/>
                <w:lang w:eastAsia="ru-RU"/>
              </w:rPr>
            </w:pPr>
            <w:proofErr w:type="spellStart"/>
            <w:r w:rsidRPr="00670A98">
              <w:rPr>
                <w:rFonts w:ascii="Times New Roman" w:eastAsia="Times New Roman" w:hAnsi="Times New Roman" w:cs="Times New Roman"/>
                <w:sz w:val="24"/>
                <w:szCs w:val="24"/>
                <w:lang w:eastAsia="ru-RU"/>
              </w:rPr>
              <w:t>Чигина</w:t>
            </w:r>
            <w:proofErr w:type="spellEnd"/>
            <w:r w:rsidRPr="00670A98">
              <w:rPr>
                <w:rFonts w:ascii="Times New Roman" w:eastAsia="Times New Roman" w:hAnsi="Times New Roman" w:cs="Times New Roman"/>
                <w:sz w:val="24"/>
                <w:szCs w:val="24"/>
                <w:lang w:eastAsia="ru-RU"/>
              </w:rPr>
              <w:t xml:space="preserve"> </w:t>
            </w:r>
          </w:p>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Светлана Николаевна</w:t>
            </w:r>
          </w:p>
        </w:tc>
        <w:tc>
          <w:tcPr>
            <w:tcW w:w="2978"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ведущий специалист </w:t>
            </w:r>
          </w:p>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rPr>
                <w:rFonts w:ascii="Times New Roman" w:eastAsia="Times New Roman" w:hAnsi="Times New Roman" w:cs="Times New Roman"/>
                <w:sz w:val="24"/>
                <w:szCs w:val="24"/>
                <w:lang w:eastAsia="ru-RU"/>
              </w:rPr>
            </w:pPr>
          </w:p>
        </w:tc>
        <w:tc>
          <w:tcPr>
            <w:tcW w:w="1727" w:type="dxa"/>
            <w:tcBorders>
              <w:top w:val="single" w:sz="6" w:space="0" w:color="auto"/>
              <w:left w:val="single" w:sz="6" w:space="0" w:color="auto"/>
              <w:bottom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8"/>
                <w:szCs w:val="28"/>
                <w:lang w:eastAsia="ru-RU"/>
              </w:rPr>
            </w:pPr>
          </w:p>
        </w:tc>
      </w:tr>
      <w:tr w:rsidR="00670A98" w:rsidRPr="00670A98" w:rsidTr="00221ACB">
        <w:tc>
          <w:tcPr>
            <w:tcW w:w="817"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tcPr>
          <w:p w:rsidR="000E3A09"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Плетнева </w:t>
            </w:r>
          </w:p>
          <w:p w:rsidR="000E3A09"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Ольга </w:t>
            </w:r>
          </w:p>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Николаевна</w:t>
            </w:r>
          </w:p>
        </w:tc>
        <w:tc>
          <w:tcPr>
            <w:tcW w:w="2978" w:type="dxa"/>
            <w:tcBorders>
              <w:top w:val="single" w:sz="6" w:space="0" w:color="auto"/>
              <w:left w:val="single" w:sz="6" w:space="0" w:color="auto"/>
              <w:bottom w:val="single" w:sz="6" w:space="0" w:color="auto"/>
              <w:right w:val="single" w:sz="6" w:space="0" w:color="auto"/>
            </w:tcBorders>
          </w:tcPr>
          <w:p w:rsidR="00670A98" w:rsidRPr="00670A98" w:rsidRDefault="000E3A09" w:rsidP="00670A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70A98" w:rsidRPr="00670A98">
              <w:rPr>
                <w:rFonts w:ascii="Times New Roman" w:eastAsia="Times New Roman" w:hAnsi="Times New Roman" w:cs="Times New Roman"/>
                <w:sz w:val="24"/>
                <w:szCs w:val="24"/>
                <w:lang w:eastAsia="ru-RU"/>
              </w:rPr>
              <w:t xml:space="preserve">едущий специалист </w:t>
            </w:r>
          </w:p>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rPr>
                <w:rFonts w:ascii="Times New Roman" w:eastAsia="Times New Roman" w:hAnsi="Times New Roman" w:cs="Times New Roman"/>
                <w:sz w:val="24"/>
                <w:szCs w:val="24"/>
                <w:lang w:eastAsia="ru-RU"/>
              </w:rPr>
            </w:pPr>
          </w:p>
        </w:tc>
        <w:tc>
          <w:tcPr>
            <w:tcW w:w="1727" w:type="dxa"/>
            <w:tcBorders>
              <w:top w:val="single" w:sz="6" w:space="0" w:color="auto"/>
              <w:left w:val="single" w:sz="6" w:space="0" w:color="auto"/>
              <w:bottom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8"/>
                <w:szCs w:val="28"/>
                <w:lang w:eastAsia="ru-RU"/>
              </w:rPr>
            </w:pPr>
          </w:p>
        </w:tc>
      </w:tr>
      <w:tr w:rsidR="00670A98" w:rsidRPr="00670A98" w:rsidTr="00221ACB">
        <w:tc>
          <w:tcPr>
            <w:tcW w:w="817"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tcPr>
          <w:p w:rsidR="000E3A09"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Хайруллина Гузель </w:t>
            </w:r>
          </w:p>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proofErr w:type="spellStart"/>
            <w:r w:rsidRPr="00670A98">
              <w:rPr>
                <w:rFonts w:ascii="Times New Roman" w:eastAsia="Times New Roman" w:hAnsi="Times New Roman" w:cs="Times New Roman"/>
                <w:sz w:val="24"/>
                <w:szCs w:val="24"/>
                <w:lang w:eastAsia="ru-RU"/>
              </w:rPr>
              <w:t>Фанисовна</w:t>
            </w:r>
            <w:proofErr w:type="spellEnd"/>
          </w:p>
        </w:tc>
        <w:tc>
          <w:tcPr>
            <w:tcW w:w="2978"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заведующий хозяйством</w:t>
            </w:r>
          </w:p>
        </w:tc>
        <w:tc>
          <w:tcPr>
            <w:tcW w:w="1810"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rPr>
                <w:rFonts w:ascii="Times New Roman" w:eastAsia="Times New Roman" w:hAnsi="Times New Roman" w:cs="Times New Roman"/>
                <w:sz w:val="24"/>
                <w:szCs w:val="24"/>
                <w:lang w:eastAsia="ru-RU"/>
              </w:rPr>
            </w:pPr>
          </w:p>
        </w:tc>
        <w:tc>
          <w:tcPr>
            <w:tcW w:w="1727" w:type="dxa"/>
            <w:tcBorders>
              <w:top w:val="single" w:sz="6" w:space="0" w:color="auto"/>
              <w:left w:val="single" w:sz="6" w:space="0" w:color="auto"/>
              <w:bottom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8"/>
                <w:szCs w:val="28"/>
                <w:lang w:eastAsia="ru-RU"/>
              </w:rPr>
            </w:pPr>
          </w:p>
        </w:tc>
      </w:tr>
      <w:tr w:rsidR="00670A98" w:rsidRPr="00670A98" w:rsidTr="00221ACB">
        <w:tc>
          <w:tcPr>
            <w:tcW w:w="817"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tcPr>
          <w:p w:rsidR="000E3A09"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Ковалев </w:t>
            </w:r>
          </w:p>
          <w:p w:rsidR="000E3A09"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Игорь </w:t>
            </w:r>
          </w:p>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Иванович</w:t>
            </w:r>
          </w:p>
        </w:tc>
        <w:tc>
          <w:tcPr>
            <w:tcW w:w="2978"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водитель легкового автомобиля</w:t>
            </w:r>
          </w:p>
        </w:tc>
        <w:tc>
          <w:tcPr>
            <w:tcW w:w="1810"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rPr>
                <w:rFonts w:ascii="Times New Roman" w:eastAsia="Times New Roman" w:hAnsi="Times New Roman" w:cs="Times New Roman"/>
                <w:sz w:val="24"/>
                <w:szCs w:val="24"/>
                <w:lang w:eastAsia="ru-RU"/>
              </w:rPr>
            </w:pPr>
          </w:p>
        </w:tc>
        <w:tc>
          <w:tcPr>
            <w:tcW w:w="1727" w:type="dxa"/>
            <w:tcBorders>
              <w:top w:val="single" w:sz="6" w:space="0" w:color="auto"/>
              <w:left w:val="single" w:sz="6" w:space="0" w:color="auto"/>
              <w:bottom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8"/>
                <w:szCs w:val="28"/>
                <w:lang w:eastAsia="ru-RU"/>
              </w:rPr>
            </w:pPr>
          </w:p>
        </w:tc>
      </w:tr>
      <w:tr w:rsidR="00670A98" w:rsidRPr="00670A98" w:rsidTr="00221ACB">
        <w:tc>
          <w:tcPr>
            <w:tcW w:w="817"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tcPr>
          <w:p w:rsidR="000E3A09"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Коваленко </w:t>
            </w:r>
          </w:p>
          <w:p w:rsidR="000E3A09"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Нина </w:t>
            </w:r>
          </w:p>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Васильевна</w:t>
            </w:r>
          </w:p>
        </w:tc>
        <w:tc>
          <w:tcPr>
            <w:tcW w:w="2978"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уборщик </w:t>
            </w:r>
            <w:proofErr w:type="gramStart"/>
            <w:r w:rsidRPr="00670A98">
              <w:rPr>
                <w:rFonts w:ascii="Times New Roman" w:eastAsia="Times New Roman" w:hAnsi="Times New Roman" w:cs="Times New Roman"/>
                <w:sz w:val="24"/>
                <w:szCs w:val="24"/>
                <w:lang w:eastAsia="ru-RU"/>
              </w:rPr>
              <w:t>производственных</w:t>
            </w:r>
            <w:proofErr w:type="gramEnd"/>
          </w:p>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 xml:space="preserve"> и служебных помещений</w:t>
            </w:r>
          </w:p>
        </w:tc>
        <w:tc>
          <w:tcPr>
            <w:tcW w:w="1810"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rPr>
                <w:rFonts w:ascii="Times New Roman" w:eastAsia="Times New Roman" w:hAnsi="Times New Roman" w:cs="Times New Roman"/>
                <w:sz w:val="24"/>
                <w:szCs w:val="24"/>
                <w:lang w:eastAsia="ru-RU"/>
              </w:rPr>
            </w:pPr>
          </w:p>
        </w:tc>
        <w:tc>
          <w:tcPr>
            <w:tcW w:w="1727" w:type="dxa"/>
            <w:tcBorders>
              <w:top w:val="single" w:sz="6" w:space="0" w:color="auto"/>
              <w:left w:val="single" w:sz="6" w:space="0" w:color="auto"/>
              <w:bottom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8"/>
                <w:szCs w:val="28"/>
                <w:lang w:eastAsia="ru-RU"/>
              </w:rPr>
            </w:pPr>
          </w:p>
        </w:tc>
      </w:tr>
      <w:tr w:rsidR="00670A98" w:rsidRPr="00670A98" w:rsidTr="00221ACB">
        <w:tc>
          <w:tcPr>
            <w:tcW w:w="817"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proofErr w:type="spellStart"/>
            <w:r w:rsidRPr="00670A98">
              <w:rPr>
                <w:rFonts w:ascii="Times New Roman" w:eastAsia="Times New Roman" w:hAnsi="Times New Roman" w:cs="Times New Roman"/>
                <w:sz w:val="24"/>
                <w:szCs w:val="24"/>
                <w:lang w:eastAsia="ru-RU"/>
              </w:rPr>
              <w:t>Просников</w:t>
            </w:r>
            <w:proofErr w:type="spellEnd"/>
            <w:r w:rsidRPr="00670A98">
              <w:rPr>
                <w:rFonts w:ascii="Times New Roman" w:eastAsia="Times New Roman" w:hAnsi="Times New Roman" w:cs="Times New Roman"/>
                <w:sz w:val="24"/>
                <w:szCs w:val="24"/>
                <w:lang w:eastAsia="ru-RU"/>
              </w:rPr>
              <w:t xml:space="preserve"> Евгений Васильевич</w:t>
            </w:r>
          </w:p>
        </w:tc>
        <w:tc>
          <w:tcPr>
            <w:tcW w:w="2978"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тракторист</w:t>
            </w:r>
          </w:p>
        </w:tc>
        <w:tc>
          <w:tcPr>
            <w:tcW w:w="1810"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rPr>
                <w:rFonts w:ascii="Times New Roman" w:eastAsia="Times New Roman" w:hAnsi="Times New Roman" w:cs="Times New Roman"/>
                <w:sz w:val="24"/>
                <w:szCs w:val="24"/>
                <w:lang w:eastAsia="ru-RU"/>
              </w:rPr>
            </w:pPr>
          </w:p>
        </w:tc>
        <w:tc>
          <w:tcPr>
            <w:tcW w:w="1727" w:type="dxa"/>
            <w:tcBorders>
              <w:top w:val="single" w:sz="6" w:space="0" w:color="auto"/>
              <w:left w:val="single" w:sz="6" w:space="0" w:color="auto"/>
              <w:bottom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8"/>
                <w:szCs w:val="28"/>
                <w:lang w:eastAsia="ru-RU"/>
              </w:rPr>
            </w:pPr>
          </w:p>
        </w:tc>
      </w:tr>
      <w:tr w:rsidR="00670A98" w:rsidRPr="00670A98" w:rsidTr="00221ACB">
        <w:tc>
          <w:tcPr>
            <w:tcW w:w="817"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proofErr w:type="spellStart"/>
            <w:r w:rsidRPr="00670A98">
              <w:rPr>
                <w:rFonts w:ascii="Times New Roman" w:eastAsia="Times New Roman" w:hAnsi="Times New Roman" w:cs="Times New Roman"/>
                <w:sz w:val="24"/>
                <w:szCs w:val="24"/>
                <w:lang w:eastAsia="ru-RU"/>
              </w:rPr>
              <w:t>Фатунов</w:t>
            </w:r>
            <w:proofErr w:type="spellEnd"/>
            <w:r w:rsidRPr="00670A98">
              <w:rPr>
                <w:rFonts w:ascii="Times New Roman" w:eastAsia="Times New Roman" w:hAnsi="Times New Roman" w:cs="Times New Roman"/>
                <w:sz w:val="24"/>
                <w:szCs w:val="24"/>
                <w:lang w:eastAsia="ru-RU"/>
              </w:rPr>
              <w:t xml:space="preserve"> Анатолий Анатольевич</w:t>
            </w:r>
          </w:p>
        </w:tc>
        <w:tc>
          <w:tcPr>
            <w:tcW w:w="2978"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подсобный рабочий</w:t>
            </w:r>
          </w:p>
        </w:tc>
        <w:tc>
          <w:tcPr>
            <w:tcW w:w="1810"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rPr>
                <w:rFonts w:ascii="Times New Roman" w:eastAsia="Times New Roman" w:hAnsi="Times New Roman" w:cs="Times New Roman"/>
                <w:sz w:val="24"/>
                <w:szCs w:val="24"/>
                <w:lang w:eastAsia="ru-RU"/>
              </w:rPr>
            </w:pPr>
          </w:p>
        </w:tc>
        <w:tc>
          <w:tcPr>
            <w:tcW w:w="1727" w:type="dxa"/>
            <w:tcBorders>
              <w:top w:val="single" w:sz="6" w:space="0" w:color="auto"/>
              <w:left w:val="single" w:sz="6" w:space="0" w:color="auto"/>
              <w:bottom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8"/>
                <w:szCs w:val="28"/>
                <w:lang w:eastAsia="ru-RU"/>
              </w:rPr>
            </w:pPr>
          </w:p>
        </w:tc>
      </w:tr>
      <w:tr w:rsidR="00670A98" w:rsidRPr="00670A98" w:rsidTr="00221ACB">
        <w:tc>
          <w:tcPr>
            <w:tcW w:w="817"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Ермохина Людмила Алексеевна</w:t>
            </w:r>
          </w:p>
        </w:tc>
        <w:tc>
          <w:tcPr>
            <w:tcW w:w="2978"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4"/>
                <w:szCs w:val="24"/>
                <w:lang w:eastAsia="ru-RU"/>
              </w:rPr>
            </w:pPr>
            <w:r w:rsidRPr="00670A98">
              <w:rPr>
                <w:rFonts w:ascii="Times New Roman" w:eastAsia="Times New Roman" w:hAnsi="Times New Roman" w:cs="Times New Roman"/>
                <w:sz w:val="24"/>
                <w:szCs w:val="24"/>
                <w:lang w:eastAsia="ru-RU"/>
              </w:rPr>
              <w:t>военно-учетный работник</w:t>
            </w:r>
          </w:p>
        </w:tc>
        <w:tc>
          <w:tcPr>
            <w:tcW w:w="1810" w:type="dxa"/>
            <w:tcBorders>
              <w:top w:val="single" w:sz="6" w:space="0" w:color="auto"/>
              <w:left w:val="single" w:sz="6" w:space="0" w:color="auto"/>
              <w:bottom w:val="single" w:sz="6" w:space="0" w:color="auto"/>
              <w:right w:val="single" w:sz="6" w:space="0" w:color="auto"/>
            </w:tcBorders>
          </w:tcPr>
          <w:p w:rsidR="00670A98" w:rsidRPr="00670A98" w:rsidRDefault="00670A98" w:rsidP="00670A98">
            <w:pPr>
              <w:spacing w:after="0" w:line="240" w:lineRule="auto"/>
              <w:rPr>
                <w:rFonts w:ascii="Times New Roman" w:eastAsia="Times New Roman" w:hAnsi="Times New Roman" w:cs="Times New Roman"/>
                <w:sz w:val="24"/>
                <w:szCs w:val="24"/>
                <w:lang w:eastAsia="ru-RU"/>
              </w:rPr>
            </w:pPr>
          </w:p>
        </w:tc>
        <w:tc>
          <w:tcPr>
            <w:tcW w:w="1727" w:type="dxa"/>
            <w:tcBorders>
              <w:top w:val="single" w:sz="6" w:space="0" w:color="auto"/>
              <w:left w:val="single" w:sz="6" w:space="0" w:color="auto"/>
              <w:bottom w:val="single" w:sz="6" w:space="0" w:color="auto"/>
            </w:tcBorders>
          </w:tcPr>
          <w:p w:rsidR="00670A98" w:rsidRPr="00670A98" w:rsidRDefault="00670A98" w:rsidP="00670A98">
            <w:pPr>
              <w:spacing w:after="0" w:line="240" w:lineRule="auto"/>
              <w:jc w:val="center"/>
              <w:rPr>
                <w:rFonts w:ascii="Times New Roman" w:eastAsia="Times New Roman" w:hAnsi="Times New Roman" w:cs="Times New Roman"/>
                <w:sz w:val="28"/>
                <w:szCs w:val="28"/>
                <w:lang w:eastAsia="ru-RU"/>
              </w:rPr>
            </w:pPr>
          </w:p>
        </w:tc>
      </w:tr>
    </w:tbl>
    <w:p w:rsidR="000E5802" w:rsidRPr="000E5802" w:rsidRDefault="000E5802" w:rsidP="000E5802">
      <w:pPr>
        <w:spacing w:after="0" w:line="240" w:lineRule="auto"/>
        <w:jc w:val="center"/>
        <w:rPr>
          <w:rFonts w:ascii="Times New Roman" w:eastAsia="Times New Roman" w:hAnsi="Times New Roman" w:cs="Times New Roman"/>
          <w:sz w:val="28"/>
          <w:szCs w:val="28"/>
          <w:lang w:eastAsia="ru-RU"/>
        </w:rPr>
      </w:pPr>
    </w:p>
    <w:sectPr w:rsidR="000E5802" w:rsidRPr="000E5802" w:rsidSect="000E5802">
      <w:pgSz w:w="11906" w:h="16838"/>
      <w:pgMar w:top="426" w:right="85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BCC"/>
    <w:multiLevelType w:val="hybridMultilevel"/>
    <w:tmpl w:val="95D6C98A"/>
    <w:lvl w:ilvl="0" w:tplc="42ECE3B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nsid w:val="134A26F8"/>
    <w:multiLevelType w:val="hybridMultilevel"/>
    <w:tmpl w:val="CA583456"/>
    <w:lvl w:ilvl="0" w:tplc="69FEC4A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4">
    <w:nsid w:val="680E340D"/>
    <w:multiLevelType w:val="hybridMultilevel"/>
    <w:tmpl w:val="DA105B0C"/>
    <w:lvl w:ilvl="0" w:tplc="A25083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0D850D4"/>
    <w:multiLevelType w:val="hybridMultilevel"/>
    <w:tmpl w:val="42F2B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8E"/>
    <w:rsid w:val="00075B81"/>
    <w:rsid w:val="00094DCE"/>
    <w:rsid w:val="000B68ED"/>
    <w:rsid w:val="000E3A09"/>
    <w:rsid w:val="000E5802"/>
    <w:rsid w:val="0010471F"/>
    <w:rsid w:val="0013648C"/>
    <w:rsid w:val="001B0D97"/>
    <w:rsid w:val="001C7BCB"/>
    <w:rsid w:val="002165CC"/>
    <w:rsid w:val="002B1955"/>
    <w:rsid w:val="003449FB"/>
    <w:rsid w:val="003B2F7D"/>
    <w:rsid w:val="003C5609"/>
    <w:rsid w:val="00434A78"/>
    <w:rsid w:val="004777A7"/>
    <w:rsid w:val="004C7605"/>
    <w:rsid w:val="004D229D"/>
    <w:rsid w:val="00537013"/>
    <w:rsid w:val="00544042"/>
    <w:rsid w:val="00547D84"/>
    <w:rsid w:val="00567EF8"/>
    <w:rsid w:val="00585D8E"/>
    <w:rsid w:val="005A148E"/>
    <w:rsid w:val="0066045C"/>
    <w:rsid w:val="00670A98"/>
    <w:rsid w:val="00677506"/>
    <w:rsid w:val="00697EFA"/>
    <w:rsid w:val="006B11E8"/>
    <w:rsid w:val="007003A9"/>
    <w:rsid w:val="00754910"/>
    <w:rsid w:val="007D7336"/>
    <w:rsid w:val="008238D7"/>
    <w:rsid w:val="00852D08"/>
    <w:rsid w:val="008665A5"/>
    <w:rsid w:val="00881F75"/>
    <w:rsid w:val="008A48F9"/>
    <w:rsid w:val="0090539C"/>
    <w:rsid w:val="009451AF"/>
    <w:rsid w:val="00966087"/>
    <w:rsid w:val="00A41CAB"/>
    <w:rsid w:val="00A42FE9"/>
    <w:rsid w:val="00A62FD9"/>
    <w:rsid w:val="00A84EDD"/>
    <w:rsid w:val="00A93FE9"/>
    <w:rsid w:val="00B13CC8"/>
    <w:rsid w:val="00B1755D"/>
    <w:rsid w:val="00B32173"/>
    <w:rsid w:val="00C35979"/>
    <w:rsid w:val="00C8545E"/>
    <w:rsid w:val="00CE48DC"/>
    <w:rsid w:val="00D10393"/>
    <w:rsid w:val="00D34C61"/>
    <w:rsid w:val="00D54322"/>
    <w:rsid w:val="00D642BD"/>
    <w:rsid w:val="00D97F20"/>
    <w:rsid w:val="00DA4C72"/>
    <w:rsid w:val="00E116C3"/>
    <w:rsid w:val="00E47EAA"/>
    <w:rsid w:val="00E74AB1"/>
    <w:rsid w:val="00E8549C"/>
    <w:rsid w:val="00EF4AAD"/>
    <w:rsid w:val="00F65335"/>
    <w:rsid w:val="00FC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8F9"/>
    <w:pPr>
      <w:ind w:left="720"/>
      <w:contextualSpacing/>
    </w:pPr>
  </w:style>
  <w:style w:type="paragraph" w:styleId="a4">
    <w:name w:val="Balloon Text"/>
    <w:basedOn w:val="a"/>
    <w:link w:val="a5"/>
    <w:uiPriority w:val="99"/>
    <w:semiHidden/>
    <w:unhideWhenUsed/>
    <w:rsid w:val="001047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71F"/>
    <w:rPr>
      <w:rFonts w:ascii="Tahoma" w:hAnsi="Tahoma" w:cs="Tahoma"/>
      <w:sz w:val="16"/>
      <w:szCs w:val="16"/>
    </w:rPr>
  </w:style>
  <w:style w:type="character" w:styleId="a6">
    <w:name w:val="Hyperlink"/>
    <w:basedOn w:val="a0"/>
    <w:uiPriority w:val="99"/>
    <w:unhideWhenUsed/>
    <w:rsid w:val="001C7BCB"/>
    <w:rPr>
      <w:color w:val="0000FF" w:themeColor="hyperlink"/>
      <w:u w:val="single"/>
    </w:rPr>
  </w:style>
  <w:style w:type="paragraph" w:styleId="a7">
    <w:name w:val="Normal (Web)"/>
    <w:basedOn w:val="a"/>
    <w:uiPriority w:val="99"/>
    <w:semiHidden/>
    <w:unhideWhenUsed/>
    <w:rsid w:val="00477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075B81"/>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character" w:customStyle="1" w:styleId="FontStyle57">
    <w:name w:val="Font Style57"/>
    <w:uiPriority w:val="99"/>
    <w:rsid w:val="00075B81"/>
    <w:rPr>
      <w:rFonts w:ascii="Times New Roman" w:hAnsi="Times New Roman" w:cs="Times New Roman"/>
      <w:sz w:val="26"/>
      <w:szCs w:val="26"/>
    </w:rPr>
  </w:style>
  <w:style w:type="paragraph" w:customStyle="1" w:styleId="Style28">
    <w:name w:val="Style28"/>
    <w:basedOn w:val="a"/>
    <w:uiPriority w:val="99"/>
    <w:rsid w:val="00075B81"/>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7D7336"/>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styleId="a8">
    <w:name w:val="No Spacing"/>
    <w:uiPriority w:val="1"/>
    <w:qFormat/>
    <w:rsid w:val="008665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8F9"/>
    <w:pPr>
      <w:ind w:left="720"/>
      <w:contextualSpacing/>
    </w:pPr>
  </w:style>
  <w:style w:type="paragraph" w:styleId="a4">
    <w:name w:val="Balloon Text"/>
    <w:basedOn w:val="a"/>
    <w:link w:val="a5"/>
    <w:uiPriority w:val="99"/>
    <w:semiHidden/>
    <w:unhideWhenUsed/>
    <w:rsid w:val="001047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71F"/>
    <w:rPr>
      <w:rFonts w:ascii="Tahoma" w:hAnsi="Tahoma" w:cs="Tahoma"/>
      <w:sz w:val="16"/>
      <w:szCs w:val="16"/>
    </w:rPr>
  </w:style>
  <w:style w:type="character" w:styleId="a6">
    <w:name w:val="Hyperlink"/>
    <w:basedOn w:val="a0"/>
    <w:uiPriority w:val="99"/>
    <w:unhideWhenUsed/>
    <w:rsid w:val="001C7BCB"/>
    <w:rPr>
      <w:color w:val="0000FF" w:themeColor="hyperlink"/>
      <w:u w:val="single"/>
    </w:rPr>
  </w:style>
  <w:style w:type="paragraph" w:styleId="a7">
    <w:name w:val="Normal (Web)"/>
    <w:basedOn w:val="a"/>
    <w:uiPriority w:val="99"/>
    <w:semiHidden/>
    <w:unhideWhenUsed/>
    <w:rsid w:val="00477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075B81"/>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character" w:customStyle="1" w:styleId="FontStyle57">
    <w:name w:val="Font Style57"/>
    <w:uiPriority w:val="99"/>
    <w:rsid w:val="00075B81"/>
    <w:rPr>
      <w:rFonts w:ascii="Times New Roman" w:hAnsi="Times New Roman" w:cs="Times New Roman"/>
      <w:sz w:val="26"/>
      <w:szCs w:val="26"/>
    </w:rPr>
  </w:style>
  <w:style w:type="paragraph" w:customStyle="1" w:styleId="Style28">
    <w:name w:val="Style28"/>
    <w:basedOn w:val="a"/>
    <w:uiPriority w:val="99"/>
    <w:rsid w:val="00075B81"/>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7D7336"/>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styleId="a8">
    <w:name w:val="No Spacing"/>
    <w:uiPriority w:val="1"/>
    <w:qFormat/>
    <w:rsid w:val="008665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3760&amp;dst=100047&amp;field=134&amp;date=25.10.2023" TargetMode="External"/><Relationship Id="rId3" Type="http://schemas.microsoft.com/office/2007/relationships/stylesWithEffects" Target="stylesWithEffects.xml"/><Relationship Id="rId7" Type="http://schemas.openxmlformats.org/officeDocument/2006/relationships/hyperlink" Target="https://login.consultant.ru/link/?req=doc&amp;base=LAW&amp;n=446068&amp;dst=240&amp;field=134&amp;date=25.10.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3597</Words>
  <Characters>20507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Deloproizvodstvo</cp:lastModifiedBy>
  <cp:revision>3</cp:revision>
  <cp:lastPrinted>2023-11-02T11:08:00Z</cp:lastPrinted>
  <dcterms:created xsi:type="dcterms:W3CDTF">2023-11-02T11:04:00Z</dcterms:created>
  <dcterms:modified xsi:type="dcterms:W3CDTF">2023-11-02T11:08:00Z</dcterms:modified>
</cp:coreProperties>
</file>